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3CC7" w14:textId="77777777" w:rsidR="00E373B0" w:rsidRPr="003D52AB" w:rsidRDefault="00E373B0" w:rsidP="00E373B0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3D52AB">
        <w:rPr>
          <w:rFonts w:ascii="Arial" w:hAnsi="Arial" w:cs="Arial"/>
          <w:b/>
          <w:sz w:val="22"/>
          <w:szCs w:val="22"/>
        </w:rPr>
        <w:t>INSTRUCTIONS</w:t>
      </w:r>
    </w:p>
    <w:p w14:paraId="57BB6600" w14:textId="6BE07581" w:rsidR="00E373B0" w:rsidRDefault="00E373B0" w:rsidP="00B63E6E">
      <w:pPr>
        <w:pStyle w:val="ListParagraph"/>
        <w:numPr>
          <w:ilvl w:val="1"/>
          <w:numId w:val="1"/>
        </w:numPr>
        <w:spacing w:after="6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8D58E7">
        <w:rPr>
          <w:rFonts w:ascii="Arial" w:hAnsi="Arial" w:cs="Arial"/>
          <w:sz w:val="22"/>
          <w:szCs w:val="22"/>
        </w:rPr>
        <w:t xml:space="preserve">This </w:t>
      </w:r>
      <w:r w:rsidR="00607F2A">
        <w:rPr>
          <w:rFonts w:ascii="Arial" w:hAnsi="Arial" w:cs="Arial"/>
          <w:sz w:val="22"/>
          <w:szCs w:val="22"/>
        </w:rPr>
        <w:t>l</w:t>
      </w:r>
      <w:r w:rsidRPr="008D58E7">
        <w:rPr>
          <w:rFonts w:ascii="Arial" w:hAnsi="Arial" w:cs="Arial"/>
          <w:sz w:val="22"/>
          <w:szCs w:val="22"/>
        </w:rPr>
        <w:t xml:space="preserve">og </w:t>
      </w:r>
      <w:r w:rsidR="00B21220">
        <w:rPr>
          <w:rFonts w:ascii="Arial" w:hAnsi="Arial" w:cs="Arial"/>
          <w:sz w:val="22"/>
          <w:szCs w:val="22"/>
        </w:rPr>
        <w:t xml:space="preserve">will </w:t>
      </w:r>
      <w:r w:rsidRPr="008D58E7">
        <w:rPr>
          <w:rFonts w:ascii="Arial" w:hAnsi="Arial" w:cs="Arial"/>
          <w:sz w:val="22"/>
          <w:szCs w:val="22"/>
        </w:rPr>
        <w:t xml:space="preserve">identify required </w:t>
      </w:r>
      <w:r w:rsidR="00B11E17">
        <w:rPr>
          <w:rFonts w:ascii="Arial" w:hAnsi="Arial" w:cs="Arial"/>
          <w:sz w:val="22"/>
          <w:szCs w:val="22"/>
        </w:rPr>
        <w:t xml:space="preserve">source data </w:t>
      </w:r>
      <w:r w:rsidRPr="008D58E7">
        <w:rPr>
          <w:rFonts w:ascii="Arial" w:hAnsi="Arial" w:cs="Arial"/>
          <w:sz w:val="22"/>
          <w:szCs w:val="22"/>
        </w:rPr>
        <w:t xml:space="preserve">to be available at the </w:t>
      </w:r>
      <w:r w:rsidRPr="009F1B98">
        <w:rPr>
          <w:rFonts w:ascii="Arial" w:hAnsi="Arial" w:cs="Arial"/>
          <w:sz w:val="22"/>
          <w:szCs w:val="22"/>
        </w:rPr>
        <w:t xml:space="preserve">sites for the study, as well as the format and location of the </w:t>
      </w:r>
      <w:r w:rsidR="00B11E17">
        <w:rPr>
          <w:rFonts w:ascii="Arial" w:hAnsi="Arial" w:cs="Arial"/>
          <w:sz w:val="22"/>
          <w:szCs w:val="22"/>
        </w:rPr>
        <w:t>Source Documents (</w:t>
      </w:r>
      <w:r w:rsidRPr="009F1B98">
        <w:rPr>
          <w:rFonts w:ascii="Arial" w:hAnsi="Arial" w:cs="Arial"/>
          <w:sz w:val="22"/>
          <w:szCs w:val="22"/>
        </w:rPr>
        <w:t>SDs</w:t>
      </w:r>
      <w:r w:rsidR="00B11E17">
        <w:rPr>
          <w:rFonts w:ascii="Arial" w:hAnsi="Arial" w:cs="Arial"/>
          <w:sz w:val="22"/>
          <w:szCs w:val="22"/>
        </w:rPr>
        <w:t>)</w:t>
      </w:r>
      <w:r w:rsidRPr="009F1B98">
        <w:rPr>
          <w:rFonts w:ascii="Arial" w:hAnsi="Arial" w:cs="Arial"/>
          <w:sz w:val="22"/>
          <w:szCs w:val="22"/>
        </w:rPr>
        <w:t xml:space="preserve"> at </w:t>
      </w:r>
      <w:r w:rsidR="00B21220">
        <w:rPr>
          <w:rFonts w:ascii="Arial" w:hAnsi="Arial" w:cs="Arial"/>
          <w:sz w:val="22"/>
          <w:szCs w:val="22"/>
        </w:rPr>
        <w:t xml:space="preserve">the </w:t>
      </w:r>
      <w:r w:rsidRPr="009F1B98">
        <w:rPr>
          <w:rFonts w:ascii="Arial" w:hAnsi="Arial" w:cs="Arial"/>
          <w:sz w:val="22"/>
          <w:szCs w:val="22"/>
        </w:rPr>
        <w:t>site. The log will be u</w:t>
      </w:r>
      <w:r w:rsidR="00B21220">
        <w:rPr>
          <w:rFonts w:ascii="Arial" w:hAnsi="Arial" w:cs="Arial"/>
          <w:sz w:val="22"/>
          <w:szCs w:val="22"/>
        </w:rPr>
        <w:t xml:space="preserve">sed </w:t>
      </w:r>
      <w:r w:rsidRPr="009F1B98">
        <w:rPr>
          <w:rFonts w:ascii="Arial" w:hAnsi="Arial" w:cs="Arial"/>
          <w:sz w:val="22"/>
          <w:szCs w:val="22"/>
        </w:rPr>
        <w:t xml:space="preserve">to verify </w:t>
      </w:r>
      <w:r w:rsidR="007A7CF5">
        <w:rPr>
          <w:rFonts w:ascii="Arial" w:hAnsi="Arial" w:cs="Arial"/>
          <w:sz w:val="22"/>
          <w:szCs w:val="22"/>
        </w:rPr>
        <w:t xml:space="preserve">a site’s </w:t>
      </w:r>
      <w:r w:rsidR="00B21220">
        <w:rPr>
          <w:rFonts w:ascii="Arial" w:hAnsi="Arial" w:cs="Arial"/>
          <w:sz w:val="22"/>
          <w:szCs w:val="22"/>
        </w:rPr>
        <w:t xml:space="preserve">SD </w:t>
      </w:r>
      <w:r w:rsidR="00A62918" w:rsidRPr="009F1B98">
        <w:rPr>
          <w:rFonts w:ascii="Arial" w:hAnsi="Arial" w:cs="Arial"/>
          <w:sz w:val="22"/>
          <w:szCs w:val="22"/>
        </w:rPr>
        <w:t xml:space="preserve">management </w:t>
      </w:r>
      <w:r w:rsidRPr="009F1B98">
        <w:rPr>
          <w:rFonts w:ascii="Arial" w:hAnsi="Arial" w:cs="Arial"/>
          <w:sz w:val="22"/>
          <w:szCs w:val="22"/>
        </w:rPr>
        <w:t xml:space="preserve">process adheres to </w:t>
      </w:r>
      <w:r w:rsidR="00DC3ED4" w:rsidRPr="009F1B98">
        <w:rPr>
          <w:rFonts w:ascii="Arial" w:hAnsi="Arial" w:cs="Arial"/>
          <w:sz w:val="22"/>
          <w:szCs w:val="22"/>
        </w:rPr>
        <w:t>ICH GCP</w:t>
      </w:r>
      <w:r w:rsidR="00A95E56">
        <w:rPr>
          <w:rFonts w:ascii="Arial" w:hAnsi="Arial" w:cs="Arial"/>
          <w:sz w:val="22"/>
          <w:szCs w:val="22"/>
        </w:rPr>
        <w:t xml:space="preserve"> and </w:t>
      </w:r>
      <w:r w:rsidR="00676441" w:rsidRPr="009F1B98">
        <w:rPr>
          <w:rFonts w:ascii="Arial" w:hAnsi="Arial" w:cs="Arial"/>
          <w:sz w:val="22"/>
          <w:szCs w:val="22"/>
        </w:rPr>
        <w:t>regulations</w:t>
      </w:r>
      <w:r w:rsidR="008D58E7" w:rsidRPr="009F1B98">
        <w:rPr>
          <w:rFonts w:ascii="Arial" w:hAnsi="Arial" w:cs="Arial"/>
          <w:sz w:val="22"/>
          <w:szCs w:val="22"/>
        </w:rPr>
        <w:t xml:space="preserve">. </w:t>
      </w:r>
      <w:r w:rsidR="00C427FA" w:rsidRPr="009F1B98">
        <w:rPr>
          <w:rFonts w:ascii="Arial" w:hAnsi="Arial" w:cs="Arial"/>
          <w:sz w:val="22"/>
          <w:szCs w:val="22"/>
        </w:rPr>
        <w:t>The</w:t>
      </w:r>
      <w:r w:rsidR="00B21220">
        <w:rPr>
          <w:rFonts w:ascii="Arial" w:hAnsi="Arial" w:cs="Arial"/>
          <w:sz w:val="22"/>
          <w:szCs w:val="22"/>
        </w:rPr>
        <w:t xml:space="preserve"> </w:t>
      </w:r>
      <w:r w:rsidR="00C427FA" w:rsidRPr="009F1B98">
        <w:rPr>
          <w:rFonts w:ascii="Arial" w:hAnsi="Arial" w:cs="Arial"/>
          <w:sz w:val="22"/>
          <w:szCs w:val="22"/>
        </w:rPr>
        <w:t>objective is to document the</w:t>
      </w:r>
      <w:r w:rsidR="00B21220">
        <w:rPr>
          <w:rFonts w:ascii="Arial" w:hAnsi="Arial" w:cs="Arial"/>
          <w:sz w:val="22"/>
          <w:szCs w:val="22"/>
        </w:rPr>
        <w:t xml:space="preserve"> </w:t>
      </w:r>
      <w:r w:rsidR="00DC3ED4" w:rsidRPr="009F1B98">
        <w:rPr>
          <w:rFonts w:ascii="Arial" w:hAnsi="Arial" w:cs="Arial"/>
          <w:sz w:val="22"/>
          <w:szCs w:val="22"/>
        </w:rPr>
        <w:t xml:space="preserve">location of </w:t>
      </w:r>
      <w:r w:rsidR="00B21220">
        <w:rPr>
          <w:rFonts w:ascii="Arial" w:hAnsi="Arial" w:cs="Arial"/>
          <w:sz w:val="22"/>
          <w:szCs w:val="22"/>
        </w:rPr>
        <w:t xml:space="preserve">SDs </w:t>
      </w:r>
      <w:r w:rsidR="00DC3ED4" w:rsidRPr="009F1B98">
        <w:rPr>
          <w:rFonts w:ascii="Arial" w:hAnsi="Arial" w:cs="Arial"/>
          <w:sz w:val="22"/>
          <w:szCs w:val="22"/>
        </w:rPr>
        <w:t>at the time of site initiation, during</w:t>
      </w:r>
      <w:r w:rsidR="00417463">
        <w:rPr>
          <w:rFonts w:ascii="Arial" w:hAnsi="Arial" w:cs="Arial"/>
          <w:sz w:val="22"/>
          <w:szCs w:val="22"/>
        </w:rPr>
        <w:t>,</w:t>
      </w:r>
      <w:r w:rsidR="00DC3ED4" w:rsidRPr="009F1B98">
        <w:rPr>
          <w:rFonts w:ascii="Arial" w:hAnsi="Arial" w:cs="Arial"/>
          <w:sz w:val="22"/>
          <w:szCs w:val="22"/>
        </w:rPr>
        <w:t xml:space="preserve"> and after the study.</w:t>
      </w:r>
    </w:p>
    <w:p w14:paraId="4F54D25B" w14:textId="1356493E" w:rsidR="00DC3ED4" w:rsidRPr="009F1B98" w:rsidRDefault="00DC3ED4" w:rsidP="00B63E6E">
      <w:pPr>
        <w:pStyle w:val="ListParagraph"/>
        <w:numPr>
          <w:ilvl w:val="1"/>
          <w:numId w:val="1"/>
        </w:numPr>
        <w:spacing w:after="6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9F1B98">
        <w:rPr>
          <w:rFonts w:ascii="Arial" w:hAnsi="Arial" w:cs="Arial"/>
          <w:sz w:val="22"/>
          <w:szCs w:val="22"/>
        </w:rPr>
        <w:t xml:space="preserve">The </w:t>
      </w:r>
      <w:r w:rsidR="00607F2A">
        <w:rPr>
          <w:rFonts w:ascii="Arial" w:hAnsi="Arial" w:cs="Arial"/>
          <w:sz w:val="22"/>
          <w:szCs w:val="22"/>
        </w:rPr>
        <w:t>l</w:t>
      </w:r>
      <w:r w:rsidRPr="009F1B98">
        <w:rPr>
          <w:rFonts w:ascii="Arial" w:hAnsi="Arial" w:cs="Arial"/>
          <w:sz w:val="22"/>
          <w:szCs w:val="22"/>
        </w:rPr>
        <w:t>og consists of three sections as follows:</w:t>
      </w:r>
    </w:p>
    <w:p w14:paraId="156E197E" w14:textId="1D08CC2D" w:rsidR="00DC3ED4" w:rsidRPr="009F1B98" w:rsidRDefault="00495359" w:rsidP="0063350F">
      <w:pPr>
        <w:pStyle w:val="ListParagraph"/>
        <w:numPr>
          <w:ilvl w:val="2"/>
          <w:numId w:val="1"/>
        </w:numPr>
        <w:tabs>
          <w:tab w:val="clear" w:pos="2160"/>
        </w:tabs>
        <w:spacing w:before="40"/>
        <w:ind w:left="1800"/>
        <w:contextualSpacing w:val="0"/>
        <w:rPr>
          <w:rFonts w:ascii="Arial" w:hAnsi="Arial" w:cs="Arial"/>
          <w:sz w:val="22"/>
          <w:szCs w:val="22"/>
        </w:rPr>
      </w:pPr>
      <w:r w:rsidRPr="00495359">
        <w:rPr>
          <w:rFonts w:ascii="Arial" w:hAnsi="Arial" w:cs="Arial"/>
          <w:i/>
          <w:sz w:val="22"/>
          <w:szCs w:val="22"/>
        </w:rPr>
        <w:t>Source Data I</w:t>
      </w:r>
      <w:r w:rsidR="00DC3ED4" w:rsidRPr="00495359">
        <w:rPr>
          <w:rFonts w:ascii="Arial" w:hAnsi="Arial" w:cs="Arial"/>
          <w:i/>
          <w:sz w:val="22"/>
          <w:szCs w:val="22"/>
        </w:rPr>
        <w:t xml:space="preserve">dentification at Site Initiation </w:t>
      </w:r>
      <w:r w:rsidR="009314F6">
        <w:rPr>
          <w:rFonts w:ascii="Arial" w:hAnsi="Arial" w:cs="Arial"/>
          <w:i/>
          <w:sz w:val="22"/>
          <w:szCs w:val="22"/>
        </w:rPr>
        <w:t>V</w:t>
      </w:r>
      <w:r w:rsidR="00DC3ED4" w:rsidRPr="00495359">
        <w:rPr>
          <w:rFonts w:ascii="Arial" w:hAnsi="Arial" w:cs="Arial"/>
          <w:i/>
          <w:sz w:val="22"/>
          <w:szCs w:val="22"/>
        </w:rPr>
        <w:t>isit</w:t>
      </w:r>
      <w:r w:rsidR="00DC3ED4" w:rsidRPr="009F1B98">
        <w:rPr>
          <w:rFonts w:ascii="Arial" w:hAnsi="Arial" w:cs="Arial"/>
          <w:sz w:val="22"/>
          <w:szCs w:val="22"/>
        </w:rPr>
        <w:t xml:space="preserve"> – document </w:t>
      </w:r>
      <w:r w:rsidR="0086496B">
        <w:rPr>
          <w:rFonts w:ascii="Arial" w:hAnsi="Arial" w:cs="Arial"/>
          <w:sz w:val="22"/>
          <w:szCs w:val="22"/>
        </w:rPr>
        <w:t xml:space="preserve">the </w:t>
      </w:r>
      <w:r w:rsidR="00DC3ED4" w:rsidRPr="009F1B98">
        <w:rPr>
          <w:rFonts w:ascii="Arial" w:hAnsi="Arial" w:cs="Arial"/>
          <w:sz w:val="22"/>
          <w:szCs w:val="22"/>
        </w:rPr>
        <w:t>location of SDs at the time of site activation</w:t>
      </w:r>
      <w:r w:rsidR="00DE0293">
        <w:rPr>
          <w:rFonts w:ascii="Arial" w:hAnsi="Arial" w:cs="Arial"/>
          <w:sz w:val="22"/>
          <w:szCs w:val="22"/>
        </w:rPr>
        <w:t>.</w:t>
      </w:r>
    </w:p>
    <w:p w14:paraId="73F53891" w14:textId="7082C36E" w:rsidR="006A7C9F" w:rsidRDefault="00DC3ED4" w:rsidP="0063350F">
      <w:pPr>
        <w:pStyle w:val="ListParagraph"/>
        <w:numPr>
          <w:ilvl w:val="2"/>
          <w:numId w:val="1"/>
        </w:numPr>
        <w:tabs>
          <w:tab w:val="clear" w:pos="2160"/>
        </w:tabs>
        <w:spacing w:before="40"/>
        <w:ind w:left="1800"/>
        <w:contextualSpacing w:val="0"/>
        <w:rPr>
          <w:rFonts w:ascii="Arial" w:hAnsi="Arial" w:cs="Arial"/>
          <w:sz w:val="22"/>
          <w:szCs w:val="22"/>
        </w:rPr>
      </w:pPr>
      <w:r w:rsidRPr="00495359">
        <w:rPr>
          <w:rFonts w:ascii="Arial" w:hAnsi="Arial" w:cs="Arial"/>
          <w:i/>
          <w:sz w:val="22"/>
          <w:szCs w:val="22"/>
        </w:rPr>
        <w:t>Changes to the Source Data and/or Location after Site Initiation Visit</w:t>
      </w:r>
      <w:r w:rsidRPr="009F1B98">
        <w:rPr>
          <w:rFonts w:ascii="Arial" w:hAnsi="Arial" w:cs="Arial"/>
          <w:sz w:val="22"/>
          <w:szCs w:val="22"/>
        </w:rPr>
        <w:t xml:space="preserve"> </w:t>
      </w:r>
      <w:r w:rsidR="006A7C9F">
        <w:rPr>
          <w:rFonts w:ascii="Arial" w:hAnsi="Arial" w:cs="Arial"/>
          <w:sz w:val="22"/>
          <w:szCs w:val="22"/>
        </w:rPr>
        <w:t>–</w:t>
      </w:r>
    </w:p>
    <w:p w14:paraId="53658A2D" w14:textId="438582BC" w:rsidR="00DC3ED4" w:rsidRPr="009F1B98" w:rsidRDefault="00DC3ED4" w:rsidP="006A7C9F">
      <w:pPr>
        <w:pStyle w:val="ListParagraph"/>
        <w:spacing w:before="40"/>
        <w:ind w:left="1800"/>
        <w:contextualSpacing w:val="0"/>
        <w:rPr>
          <w:rFonts w:ascii="Arial" w:hAnsi="Arial" w:cs="Arial"/>
          <w:sz w:val="22"/>
          <w:szCs w:val="22"/>
        </w:rPr>
      </w:pPr>
      <w:r w:rsidRPr="009F1B98">
        <w:rPr>
          <w:rFonts w:ascii="Arial" w:hAnsi="Arial" w:cs="Arial"/>
          <w:sz w:val="22"/>
          <w:szCs w:val="22"/>
        </w:rPr>
        <w:t xml:space="preserve">document any changes </w:t>
      </w:r>
      <w:r w:rsidR="00E33651">
        <w:rPr>
          <w:rFonts w:ascii="Arial" w:hAnsi="Arial" w:cs="Arial"/>
          <w:sz w:val="22"/>
          <w:szCs w:val="22"/>
        </w:rPr>
        <w:t>to</w:t>
      </w:r>
      <w:r w:rsidRPr="009F1B98">
        <w:rPr>
          <w:rFonts w:ascii="Arial" w:hAnsi="Arial" w:cs="Arial"/>
          <w:sz w:val="22"/>
          <w:szCs w:val="22"/>
        </w:rPr>
        <w:t xml:space="preserve"> the source data items (e.g.</w:t>
      </w:r>
      <w:r w:rsidR="00AA10A3">
        <w:rPr>
          <w:rFonts w:ascii="Arial" w:hAnsi="Arial" w:cs="Arial"/>
          <w:sz w:val="22"/>
          <w:szCs w:val="22"/>
        </w:rPr>
        <w:t>,</w:t>
      </w:r>
      <w:r w:rsidRPr="009F1B98">
        <w:rPr>
          <w:rFonts w:ascii="Arial" w:hAnsi="Arial" w:cs="Arial"/>
          <w:sz w:val="22"/>
          <w:szCs w:val="22"/>
        </w:rPr>
        <w:t xml:space="preserve"> resulting from Protocol Amendment)</w:t>
      </w:r>
      <w:r w:rsidR="00495359">
        <w:rPr>
          <w:rFonts w:ascii="Arial" w:hAnsi="Arial" w:cs="Arial"/>
          <w:sz w:val="22"/>
          <w:szCs w:val="22"/>
        </w:rPr>
        <w:t>,</w:t>
      </w:r>
      <w:r w:rsidRPr="009F1B98">
        <w:rPr>
          <w:rFonts w:ascii="Arial" w:hAnsi="Arial" w:cs="Arial"/>
          <w:sz w:val="22"/>
          <w:szCs w:val="22"/>
        </w:rPr>
        <w:t xml:space="preserve"> or any changes to the type and/or location of SDs</w:t>
      </w:r>
      <w:r w:rsidR="00DE0293">
        <w:rPr>
          <w:rFonts w:ascii="Arial" w:hAnsi="Arial" w:cs="Arial"/>
          <w:sz w:val="22"/>
          <w:szCs w:val="22"/>
        </w:rPr>
        <w:t>.</w:t>
      </w:r>
    </w:p>
    <w:p w14:paraId="48C44F3B" w14:textId="044C858E" w:rsidR="00DC3ED4" w:rsidRPr="009F1B98" w:rsidRDefault="00DC3ED4" w:rsidP="00CB1974">
      <w:pPr>
        <w:pStyle w:val="ListParagraph"/>
        <w:numPr>
          <w:ilvl w:val="2"/>
          <w:numId w:val="1"/>
        </w:numPr>
        <w:tabs>
          <w:tab w:val="clear" w:pos="2160"/>
        </w:tabs>
        <w:spacing w:before="40" w:after="60"/>
        <w:ind w:left="1800"/>
        <w:contextualSpacing w:val="0"/>
        <w:rPr>
          <w:rFonts w:ascii="Arial" w:hAnsi="Arial" w:cs="Arial"/>
          <w:sz w:val="22"/>
          <w:szCs w:val="22"/>
        </w:rPr>
      </w:pPr>
      <w:r w:rsidRPr="00495359">
        <w:rPr>
          <w:rFonts w:ascii="Arial" w:hAnsi="Arial" w:cs="Arial"/>
          <w:i/>
          <w:sz w:val="22"/>
          <w:szCs w:val="22"/>
        </w:rPr>
        <w:t>Site Close-out Visit</w:t>
      </w:r>
      <w:r w:rsidRPr="009F1B98">
        <w:rPr>
          <w:rFonts w:ascii="Arial" w:hAnsi="Arial" w:cs="Arial"/>
          <w:sz w:val="22"/>
          <w:szCs w:val="22"/>
        </w:rPr>
        <w:t xml:space="preserve"> – document the agreement of </w:t>
      </w:r>
      <w:r w:rsidR="00A62918" w:rsidRPr="009F1B98">
        <w:rPr>
          <w:rFonts w:ascii="Arial" w:hAnsi="Arial" w:cs="Arial"/>
          <w:sz w:val="22"/>
          <w:szCs w:val="22"/>
        </w:rPr>
        <w:t xml:space="preserve">Investigator </w:t>
      </w:r>
      <w:r w:rsidRPr="009F1B98">
        <w:rPr>
          <w:rFonts w:ascii="Arial" w:hAnsi="Arial" w:cs="Arial"/>
          <w:sz w:val="22"/>
          <w:szCs w:val="22"/>
        </w:rPr>
        <w:t xml:space="preserve">to archive and retain </w:t>
      </w:r>
      <w:r w:rsidR="0086496B">
        <w:rPr>
          <w:rFonts w:ascii="Arial" w:hAnsi="Arial" w:cs="Arial"/>
          <w:sz w:val="22"/>
          <w:szCs w:val="22"/>
        </w:rPr>
        <w:t>SDs</w:t>
      </w:r>
      <w:r w:rsidRPr="009F1B98">
        <w:rPr>
          <w:rFonts w:ascii="Arial" w:hAnsi="Arial" w:cs="Arial"/>
          <w:sz w:val="22"/>
          <w:szCs w:val="22"/>
        </w:rPr>
        <w:t xml:space="preserve"> as per </w:t>
      </w:r>
      <w:r w:rsidR="00996B4F" w:rsidRPr="009F1B98">
        <w:rPr>
          <w:rFonts w:ascii="Arial" w:hAnsi="Arial" w:cs="Arial"/>
          <w:sz w:val="22"/>
          <w:szCs w:val="22"/>
        </w:rPr>
        <w:t>ICH GCP and</w:t>
      </w:r>
      <w:r w:rsidRPr="009F1B98">
        <w:rPr>
          <w:rFonts w:ascii="Arial" w:hAnsi="Arial" w:cs="Arial"/>
          <w:sz w:val="22"/>
          <w:szCs w:val="22"/>
        </w:rPr>
        <w:t xml:space="preserve"> </w:t>
      </w:r>
      <w:r w:rsidR="0086496B">
        <w:rPr>
          <w:rFonts w:ascii="Arial" w:hAnsi="Arial" w:cs="Arial"/>
          <w:sz w:val="22"/>
          <w:szCs w:val="22"/>
        </w:rPr>
        <w:t xml:space="preserve">note </w:t>
      </w:r>
      <w:r w:rsidRPr="009F1B98">
        <w:rPr>
          <w:rFonts w:ascii="Arial" w:hAnsi="Arial" w:cs="Arial"/>
          <w:sz w:val="22"/>
          <w:szCs w:val="22"/>
        </w:rPr>
        <w:t>location where SDs will be archived.</w:t>
      </w:r>
    </w:p>
    <w:p w14:paraId="4B44E152" w14:textId="718A6548" w:rsidR="00E373B0" w:rsidRDefault="00E373B0" w:rsidP="00B63E6E">
      <w:pPr>
        <w:pStyle w:val="ListParagraph"/>
        <w:numPr>
          <w:ilvl w:val="1"/>
          <w:numId w:val="1"/>
        </w:numPr>
        <w:spacing w:after="6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9F1B98">
        <w:rPr>
          <w:rFonts w:ascii="Arial" w:hAnsi="Arial" w:cs="Arial"/>
          <w:sz w:val="22"/>
          <w:szCs w:val="22"/>
        </w:rPr>
        <w:t xml:space="preserve">The </w:t>
      </w:r>
      <w:r w:rsidRPr="009F1B98">
        <w:rPr>
          <w:rFonts w:ascii="Arial" w:hAnsi="Arial" w:cs="Arial"/>
          <w:b/>
          <w:sz w:val="22"/>
          <w:szCs w:val="22"/>
        </w:rPr>
        <w:t>Clinical Lead (CL)</w:t>
      </w:r>
      <w:r w:rsidR="00917A69">
        <w:rPr>
          <w:rFonts w:ascii="Arial" w:hAnsi="Arial" w:cs="Arial"/>
          <w:b/>
          <w:sz w:val="22"/>
          <w:szCs w:val="22"/>
        </w:rPr>
        <w:t xml:space="preserve"> or</w:t>
      </w:r>
      <w:r w:rsidR="00D33CBC">
        <w:rPr>
          <w:rFonts w:ascii="Arial" w:hAnsi="Arial" w:cs="Arial"/>
          <w:b/>
          <w:sz w:val="22"/>
          <w:szCs w:val="22"/>
        </w:rPr>
        <w:t xml:space="preserve"> XXXXX</w:t>
      </w:r>
      <w:r w:rsidRPr="009F1B98">
        <w:rPr>
          <w:rFonts w:ascii="Arial" w:hAnsi="Arial" w:cs="Arial"/>
          <w:sz w:val="22"/>
          <w:szCs w:val="22"/>
        </w:rPr>
        <w:t xml:space="preserve"> is responsible to customize the log with study</w:t>
      </w:r>
      <w:r w:rsidR="00495359">
        <w:rPr>
          <w:rFonts w:ascii="Arial" w:hAnsi="Arial" w:cs="Arial"/>
          <w:sz w:val="22"/>
          <w:szCs w:val="22"/>
        </w:rPr>
        <w:t>-</w:t>
      </w:r>
      <w:r w:rsidRPr="009F1B98">
        <w:rPr>
          <w:rFonts w:ascii="Arial" w:hAnsi="Arial" w:cs="Arial"/>
          <w:sz w:val="22"/>
          <w:szCs w:val="22"/>
        </w:rPr>
        <w:t>specific requirements</w:t>
      </w:r>
      <w:r w:rsidR="00DE01D3">
        <w:rPr>
          <w:rFonts w:ascii="Arial" w:hAnsi="Arial" w:cs="Arial"/>
          <w:sz w:val="22"/>
          <w:szCs w:val="22"/>
        </w:rPr>
        <w:t>.</w:t>
      </w:r>
    </w:p>
    <w:p w14:paraId="628F7663" w14:textId="79BDB2C2" w:rsidR="008A1485" w:rsidRPr="002D56FD" w:rsidRDefault="001F782E" w:rsidP="002D56FD">
      <w:pPr>
        <w:spacing w:after="60"/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Site Initiation Visit</w:t>
      </w:r>
    </w:p>
    <w:p w14:paraId="4DC0D353" w14:textId="4586C135" w:rsidR="003764D1" w:rsidRDefault="003764D1" w:rsidP="003F383B">
      <w:pPr>
        <w:pStyle w:val="ListParagraph"/>
        <w:numPr>
          <w:ilvl w:val="2"/>
          <w:numId w:val="1"/>
        </w:numPr>
        <w:tabs>
          <w:tab w:val="clear" w:pos="2160"/>
        </w:tabs>
        <w:spacing w:after="60"/>
        <w:ind w:left="18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each data point in a line noting the </w:t>
      </w:r>
      <w:r w:rsidR="009222F8">
        <w:rPr>
          <w:rFonts w:ascii="Arial" w:hAnsi="Arial" w:cs="Arial"/>
          <w:sz w:val="22"/>
          <w:szCs w:val="22"/>
        </w:rPr>
        <w:t xml:space="preserve">source </w:t>
      </w:r>
      <w:r>
        <w:rPr>
          <w:rFonts w:ascii="Arial" w:hAnsi="Arial" w:cs="Arial"/>
          <w:sz w:val="22"/>
          <w:szCs w:val="22"/>
        </w:rPr>
        <w:t xml:space="preserve">and location. </w:t>
      </w:r>
    </w:p>
    <w:p w14:paraId="1955D08F" w14:textId="5DAEECD0" w:rsidR="005557DC" w:rsidRDefault="00FE520E" w:rsidP="003F383B">
      <w:pPr>
        <w:pStyle w:val="ListParagraph"/>
        <w:numPr>
          <w:ilvl w:val="2"/>
          <w:numId w:val="1"/>
        </w:numPr>
        <w:tabs>
          <w:tab w:val="clear" w:pos="2160"/>
        </w:tabs>
        <w:spacing w:after="60"/>
        <w:ind w:left="1800"/>
        <w:contextualSpacing w:val="0"/>
        <w:rPr>
          <w:rFonts w:ascii="Arial" w:hAnsi="Arial" w:cs="Arial"/>
          <w:sz w:val="22"/>
          <w:szCs w:val="22"/>
        </w:rPr>
      </w:pPr>
      <w:r w:rsidRPr="009F1B98">
        <w:rPr>
          <w:rFonts w:ascii="Arial" w:hAnsi="Arial" w:cs="Arial"/>
          <w:sz w:val="22"/>
          <w:szCs w:val="22"/>
        </w:rPr>
        <w:t>A</w:t>
      </w:r>
      <w:r w:rsidR="00E70638" w:rsidRPr="009F1B98">
        <w:rPr>
          <w:rFonts w:ascii="Arial" w:hAnsi="Arial" w:cs="Arial"/>
          <w:sz w:val="22"/>
          <w:szCs w:val="22"/>
        </w:rPr>
        <w:t>dd</w:t>
      </w:r>
      <w:r w:rsidR="009222F8">
        <w:rPr>
          <w:rFonts w:ascii="Arial" w:hAnsi="Arial" w:cs="Arial"/>
          <w:sz w:val="22"/>
          <w:szCs w:val="22"/>
        </w:rPr>
        <w:t xml:space="preserve"> </w:t>
      </w:r>
      <w:r w:rsidR="00E70638" w:rsidRPr="009F1B98">
        <w:rPr>
          <w:rFonts w:ascii="Arial" w:hAnsi="Arial" w:cs="Arial"/>
          <w:sz w:val="22"/>
          <w:szCs w:val="22"/>
        </w:rPr>
        <w:t>additional rows as required to reflect study</w:t>
      </w:r>
      <w:r w:rsidR="008D58E7" w:rsidRPr="009F1B98">
        <w:rPr>
          <w:rFonts w:ascii="Arial" w:hAnsi="Arial" w:cs="Arial"/>
          <w:sz w:val="22"/>
          <w:szCs w:val="22"/>
        </w:rPr>
        <w:t>-specific</w:t>
      </w:r>
      <w:r w:rsidR="009222F8">
        <w:rPr>
          <w:rFonts w:ascii="Arial" w:hAnsi="Arial" w:cs="Arial"/>
          <w:sz w:val="22"/>
          <w:szCs w:val="22"/>
        </w:rPr>
        <w:t xml:space="preserve"> SD. </w:t>
      </w:r>
    </w:p>
    <w:p w14:paraId="70E18554" w14:textId="00E2D5A4" w:rsidR="009222F8" w:rsidRPr="003F383B" w:rsidRDefault="009222F8" w:rsidP="003F383B">
      <w:pPr>
        <w:pStyle w:val="ListParagraph"/>
        <w:numPr>
          <w:ilvl w:val="2"/>
          <w:numId w:val="1"/>
        </w:numPr>
        <w:tabs>
          <w:tab w:val="clear" w:pos="2160"/>
        </w:tabs>
        <w:spacing w:after="60"/>
        <w:ind w:left="18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Accurately number each page. </w:t>
      </w:r>
    </w:p>
    <w:p w14:paraId="79AD20E6" w14:textId="186D0EA8" w:rsidR="00571219" w:rsidRPr="009F1B98" w:rsidRDefault="00571219" w:rsidP="00DE01D3">
      <w:pPr>
        <w:tabs>
          <w:tab w:val="left" w:pos="1080"/>
          <w:tab w:val="left" w:pos="1890"/>
        </w:tabs>
        <w:spacing w:after="60"/>
        <w:ind w:left="1094" w:hanging="14"/>
        <w:rPr>
          <w:rFonts w:ascii="Arial" w:hAnsi="Arial" w:cs="Arial"/>
          <w:b/>
          <w:sz w:val="22"/>
          <w:szCs w:val="22"/>
        </w:rPr>
      </w:pPr>
      <w:r w:rsidRPr="009F1B98">
        <w:rPr>
          <w:rFonts w:ascii="Arial" w:hAnsi="Arial" w:cs="Arial"/>
          <w:b/>
          <w:sz w:val="22"/>
          <w:szCs w:val="22"/>
        </w:rPr>
        <w:t>During the Study</w:t>
      </w:r>
    </w:p>
    <w:p w14:paraId="2AD80784" w14:textId="1ABFCA3F" w:rsidR="00571219" w:rsidRDefault="00571219" w:rsidP="009C5393">
      <w:pPr>
        <w:pStyle w:val="ListParagraph"/>
        <w:numPr>
          <w:ilvl w:val="2"/>
          <w:numId w:val="1"/>
        </w:numPr>
        <w:tabs>
          <w:tab w:val="clear" w:pos="2160"/>
          <w:tab w:val="left" w:pos="1080"/>
          <w:tab w:val="left" w:pos="1800"/>
        </w:tabs>
        <w:spacing w:after="60"/>
        <w:ind w:left="1800"/>
        <w:contextualSpacing w:val="0"/>
        <w:rPr>
          <w:rFonts w:ascii="Arial" w:hAnsi="Arial" w:cs="Arial"/>
          <w:sz w:val="22"/>
          <w:szCs w:val="22"/>
        </w:rPr>
      </w:pPr>
      <w:r w:rsidRPr="009F1B98">
        <w:rPr>
          <w:rFonts w:ascii="Arial" w:hAnsi="Arial" w:cs="Arial"/>
          <w:sz w:val="22"/>
          <w:szCs w:val="22"/>
        </w:rPr>
        <w:t xml:space="preserve">Make sure section 2 of the </w:t>
      </w:r>
      <w:r w:rsidR="00607F2A">
        <w:rPr>
          <w:rFonts w:ascii="Arial" w:hAnsi="Arial" w:cs="Arial"/>
          <w:sz w:val="22"/>
          <w:szCs w:val="22"/>
        </w:rPr>
        <w:t>l</w:t>
      </w:r>
      <w:r w:rsidRPr="009F1B98">
        <w:rPr>
          <w:rFonts w:ascii="Arial" w:hAnsi="Arial" w:cs="Arial"/>
          <w:sz w:val="22"/>
          <w:szCs w:val="22"/>
        </w:rPr>
        <w:t xml:space="preserve">og is timely completed and signed by </w:t>
      </w:r>
      <w:r w:rsidR="00156CE9">
        <w:rPr>
          <w:rFonts w:ascii="Arial" w:hAnsi="Arial" w:cs="Arial"/>
          <w:sz w:val="22"/>
          <w:szCs w:val="22"/>
        </w:rPr>
        <w:t>PI</w:t>
      </w:r>
      <w:r w:rsidR="00156CE9" w:rsidRPr="009F1B98">
        <w:rPr>
          <w:rFonts w:ascii="Arial" w:hAnsi="Arial" w:cs="Arial"/>
          <w:sz w:val="22"/>
          <w:szCs w:val="22"/>
        </w:rPr>
        <w:t xml:space="preserve"> </w:t>
      </w:r>
      <w:r w:rsidRPr="009F1B98">
        <w:rPr>
          <w:rFonts w:ascii="Arial" w:hAnsi="Arial" w:cs="Arial"/>
          <w:sz w:val="22"/>
          <w:szCs w:val="22"/>
        </w:rPr>
        <w:t xml:space="preserve">to reflect </w:t>
      </w:r>
      <w:r w:rsidR="009421A9">
        <w:rPr>
          <w:rFonts w:ascii="Arial" w:hAnsi="Arial" w:cs="Arial"/>
          <w:sz w:val="22"/>
          <w:szCs w:val="22"/>
        </w:rPr>
        <w:t>any</w:t>
      </w:r>
      <w:r w:rsidR="009421A9" w:rsidRPr="009F1B98">
        <w:rPr>
          <w:rFonts w:ascii="Arial" w:hAnsi="Arial" w:cs="Arial"/>
          <w:sz w:val="22"/>
          <w:szCs w:val="22"/>
        </w:rPr>
        <w:t xml:space="preserve"> </w:t>
      </w:r>
      <w:r w:rsidRPr="009F1B98">
        <w:rPr>
          <w:rFonts w:ascii="Arial" w:hAnsi="Arial" w:cs="Arial"/>
          <w:sz w:val="22"/>
          <w:szCs w:val="22"/>
        </w:rPr>
        <w:t>changes</w:t>
      </w:r>
      <w:r w:rsidR="006319C8">
        <w:rPr>
          <w:rFonts w:ascii="Arial" w:hAnsi="Arial" w:cs="Arial"/>
          <w:sz w:val="22"/>
          <w:szCs w:val="22"/>
        </w:rPr>
        <w:t xml:space="preserve"> to the source data items, resulting from Amendment</w:t>
      </w:r>
      <w:r w:rsidR="00E16F7A">
        <w:rPr>
          <w:rFonts w:ascii="Arial" w:hAnsi="Arial" w:cs="Arial"/>
          <w:sz w:val="22"/>
          <w:szCs w:val="22"/>
        </w:rPr>
        <w:t>s,</w:t>
      </w:r>
      <w:r w:rsidR="006319C8">
        <w:rPr>
          <w:rFonts w:ascii="Arial" w:hAnsi="Arial" w:cs="Arial"/>
          <w:sz w:val="22"/>
          <w:szCs w:val="22"/>
        </w:rPr>
        <w:t xml:space="preserve"> or </w:t>
      </w:r>
      <w:r w:rsidR="00E16F7A">
        <w:rPr>
          <w:rFonts w:ascii="Arial" w:hAnsi="Arial" w:cs="Arial"/>
          <w:sz w:val="22"/>
          <w:szCs w:val="22"/>
        </w:rPr>
        <w:t xml:space="preserve">changes </w:t>
      </w:r>
      <w:r w:rsidRPr="009F1B98">
        <w:rPr>
          <w:rFonts w:ascii="Arial" w:hAnsi="Arial" w:cs="Arial"/>
          <w:sz w:val="22"/>
          <w:szCs w:val="22"/>
        </w:rPr>
        <w:t xml:space="preserve">in the organization and/or location of the </w:t>
      </w:r>
      <w:r w:rsidR="0019406A">
        <w:rPr>
          <w:rFonts w:ascii="Arial" w:hAnsi="Arial" w:cs="Arial"/>
          <w:sz w:val="22"/>
          <w:szCs w:val="22"/>
        </w:rPr>
        <w:t>SD</w:t>
      </w:r>
      <w:r w:rsidRPr="009F1B98">
        <w:rPr>
          <w:rFonts w:ascii="Arial" w:hAnsi="Arial" w:cs="Arial"/>
          <w:sz w:val="22"/>
          <w:szCs w:val="22"/>
        </w:rPr>
        <w:t>s</w:t>
      </w:r>
      <w:r w:rsidR="0090291D">
        <w:rPr>
          <w:rFonts w:ascii="Arial" w:hAnsi="Arial" w:cs="Arial"/>
          <w:sz w:val="22"/>
          <w:szCs w:val="22"/>
        </w:rPr>
        <w:t>.</w:t>
      </w:r>
    </w:p>
    <w:p w14:paraId="0A0BC225" w14:textId="4ABE8ED4" w:rsidR="004937C0" w:rsidRPr="00055A94" w:rsidRDefault="004937C0" w:rsidP="002D56FD">
      <w:pPr>
        <w:pStyle w:val="ListParagraph"/>
        <w:numPr>
          <w:ilvl w:val="2"/>
          <w:numId w:val="1"/>
        </w:numPr>
        <w:tabs>
          <w:tab w:val="clear" w:pos="2160"/>
          <w:tab w:val="left" w:pos="1080"/>
          <w:tab w:val="left" w:pos="1800"/>
        </w:tabs>
        <w:spacing w:after="60"/>
        <w:ind w:left="1800"/>
        <w:contextualSpacing w:val="0"/>
        <w:rPr>
          <w:rFonts w:ascii="Arial" w:hAnsi="Arial" w:cs="Arial"/>
          <w:sz w:val="22"/>
          <w:szCs w:val="22"/>
        </w:rPr>
      </w:pPr>
      <w:r w:rsidRPr="004937C0">
        <w:rPr>
          <w:rFonts w:ascii="Arial" w:hAnsi="Arial" w:cs="Arial"/>
          <w:sz w:val="22"/>
          <w:szCs w:val="22"/>
        </w:rPr>
        <w:t xml:space="preserve">Make sure </w:t>
      </w:r>
      <w:r w:rsidR="003227A2">
        <w:rPr>
          <w:rFonts w:ascii="Arial" w:hAnsi="Arial" w:cs="Arial"/>
          <w:sz w:val="22"/>
          <w:szCs w:val="22"/>
        </w:rPr>
        <w:t xml:space="preserve">to add </w:t>
      </w:r>
      <w:r w:rsidRPr="004937C0">
        <w:rPr>
          <w:rFonts w:ascii="Arial" w:hAnsi="Arial" w:cs="Arial"/>
          <w:sz w:val="22"/>
          <w:szCs w:val="22"/>
        </w:rPr>
        <w:t>page numbers as applicable</w:t>
      </w:r>
      <w:r>
        <w:rPr>
          <w:rFonts w:ascii="Arial" w:hAnsi="Arial" w:cs="Arial"/>
          <w:sz w:val="22"/>
          <w:szCs w:val="22"/>
        </w:rPr>
        <w:t>.</w:t>
      </w:r>
    </w:p>
    <w:p w14:paraId="0C46B7BD" w14:textId="6DE74F22" w:rsidR="00571219" w:rsidRPr="009F1B98" w:rsidRDefault="00571219" w:rsidP="00DE01D3">
      <w:pPr>
        <w:tabs>
          <w:tab w:val="left" w:pos="1080"/>
          <w:tab w:val="left" w:pos="1890"/>
        </w:tabs>
        <w:spacing w:after="60"/>
        <w:ind w:left="1094" w:hanging="14"/>
        <w:rPr>
          <w:rFonts w:ascii="Arial" w:hAnsi="Arial" w:cs="Arial"/>
          <w:b/>
          <w:sz w:val="22"/>
          <w:szCs w:val="22"/>
        </w:rPr>
      </w:pPr>
      <w:r w:rsidRPr="009F1B98">
        <w:rPr>
          <w:rFonts w:ascii="Arial" w:hAnsi="Arial" w:cs="Arial"/>
          <w:b/>
          <w:sz w:val="22"/>
          <w:szCs w:val="22"/>
        </w:rPr>
        <w:t>At Site Close-out Visit</w:t>
      </w:r>
    </w:p>
    <w:p w14:paraId="3095EEFC" w14:textId="6C167289" w:rsidR="009421A9" w:rsidRPr="00CF136A" w:rsidRDefault="009421A9" w:rsidP="009C5393">
      <w:pPr>
        <w:pStyle w:val="ListParagraph"/>
        <w:numPr>
          <w:ilvl w:val="2"/>
          <w:numId w:val="1"/>
        </w:numPr>
        <w:tabs>
          <w:tab w:val="clear" w:pos="2160"/>
          <w:tab w:val="left" w:pos="1080"/>
          <w:tab w:val="left" w:pos="1800"/>
        </w:tabs>
        <w:spacing w:after="60"/>
        <w:ind w:left="1800"/>
        <w:contextualSpacing w:val="0"/>
        <w:rPr>
          <w:rFonts w:ascii="Arial" w:hAnsi="Arial" w:cs="Arial"/>
          <w:sz w:val="22"/>
          <w:szCs w:val="22"/>
        </w:rPr>
      </w:pPr>
      <w:r w:rsidRPr="009F1B98">
        <w:rPr>
          <w:rFonts w:ascii="Arial" w:hAnsi="Arial" w:cs="Arial"/>
          <w:sz w:val="22"/>
          <w:szCs w:val="22"/>
        </w:rPr>
        <w:t xml:space="preserve">Make sure section 3 of the </w:t>
      </w:r>
      <w:r w:rsidR="00607F2A">
        <w:rPr>
          <w:rFonts w:ascii="Arial" w:hAnsi="Arial" w:cs="Arial"/>
          <w:sz w:val="22"/>
          <w:szCs w:val="22"/>
        </w:rPr>
        <w:t>l</w:t>
      </w:r>
      <w:r w:rsidRPr="009F1B98">
        <w:rPr>
          <w:rFonts w:ascii="Arial" w:hAnsi="Arial" w:cs="Arial"/>
          <w:sz w:val="22"/>
          <w:szCs w:val="22"/>
        </w:rPr>
        <w:t xml:space="preserve">og is completed with the location of the </w:t>
      </w:r>
      <w:r w:rsidR="009958A1">
        <w:rPr>
          <w:rFonts w:ascii="Arial" w:hAnsi="Arial" w:cs="Arial"/>
          <w:sz w:val="22"/>
          <w:szCs w:val="22"/>
        </w:rPr>
        <w:t>SDs</w:t>
      </w:r>
      <w:r w:rsidRPr="009F1B98">
        <w:rPr>
          <w:rFonts w:ascii="Arial" w:hAnsi="Arial" w:cs="Arial"/>
          <w:sz w:val="22"/>
          <w:szCs w:val="22"/>
        </w:rPr>
        <w:t xml:space="preserve"> after study completion</w:t>
      </w:r>
      <w:r w:rsidR="009958A1">
        <w:rPr>
          <w:rFonts w:ascii="Arial" w:hAnsi="Arial" w:cs="Arial"/>
          <w:sz w:val="22"/>
          <w:szCs w:val="22"/>
        </w:rPr>
        <w:t>,</w:t>
      </w:r>
      <w:r w:rsidRPr="009F1B98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PI</w:t>
      </w:r>
      <w:r w:rsidRPr="009F1B98">
        <w:rPr>
          <w:rFonts w:ascii="Arial" w:hAnsi="Arial" w:cs="Arial"/>
          <w:sz w:val="22"/>
          <w:szCs w:val="22"/>
        </w:rPr>
        <w:t xml:space="preserve"> signed and dated the agreement to keep the </w:t>
      </w:r>
      <w:r w:rsidR="005D34F6">
        <w:rPr>
          <w:rFonts w:ascii="Arial" w:hAnsi="Arial" w:cs="Arial"/>
          <w:sz w:val="22"/>
          <w:szCs w:val="22"/>
        </w:rPr>
        <w:t>SD</w:t>
      </w:r>
      <w:r w:rsidRPr="009F1B98">
        <w:rPr>
          <w:rFonts w:ascii="Arial" w:hAnsi="Arial" w:cs="Arial"/>
          <w:sz w:val="22"/>
          <w:szCs w:val="22"/>
        </w:rPr>
        <w:t>s as required by ICH GCP</w:t>
      </w:r>
      <w:r w:rsidR="00417AC0">
        <w:rPr>
          <w:rFonts w:ascii="Arial" w:hAnsi="Arial" w:cs="Arial"/>
          <w:sz w:val="22"/>
          <w:szCs w:val="22"/>
        </w:rPr>
        <w:t>, University of Pittsburgh,</w:t>
      </w:r>
      <w:r w:rsidRPr="009F1B98">
        <w:rPr>
          <w:rFonts w:ascii="Arial" w:hAnsi="Arial" w:cs="Arial"/>
          <w:sz w:val="22"/>
          <w:szCs w:val="22"/>
        </w:rPr>
        <w:t xml:space="preserve"> and </w:t>
      </w:r>
      <w:r w:rsidR="00417AC0">
        <w:rPr>
          <w:rFonts w:ascii="Arial" w:hAnsi="Arial" w:cs="Arial"/>
          <w:sz w:val="22"/>
          <w:szCs w:val="22"/>
        </w:rPr>
        <w:t xml:space="preserve">other </w:t>
      </w:r>
      <w:r w:rsidRPr="009F1B98">
        <w:rPr>
          <w:rFonts w:ascii="Arial" w:hAnsi="Arial" w:cs="Arial"/>
          <w:sz w:val="22"/>
          <w:szCs w:val="22"/>
        </w:rPr>
        <w:t>applicable regulatory requirements</w:t>
      </w:r>
      <w:r>
        <w:rPr>
          <w:rFonts w:ascii="Arial" w:hAnsi="Arial" w:cs="Arial"/>
          <w:sz w:val="22"/>
          <w:szCs w:val="22"/>
        </w:rPr>
        <w:t>.</w:t>
      </w:r>
    </w:p>
    <w:p w14:paraId="5D102FDA" w14:textId="7259F2AB" w:rsidR="00571219" w:rsidRPr="009F1B98" w:rsidRDefault="00421689" w:rsidP="009C5393">
      <w:pPr>
        <w:pStyle w:val="ListParagraph"/>
        <w:numPr>
          <w:ilvl w:val="2"/>
          <w:numId w:val="1"/>
        </w:numPr>
        <w:tabs>
          <w:tab w:val="left" w:pos="1800"/>
        </w:tabs>
        <w:ind w:left="1800"/>
        <w:rPr>
          <w:rFonts w:ascii="Arial" w:hAnsi="Arial" w:cs="Arial"/>
          <w:sz w:val="22"/>
          <w:szCs w:val="22"/>
        </w:rPr>
      </w:pPr>
      <w:r w:rsidRPr="009F1B98">
        <w:rPr>
          <w:rFonts w:ascii="Arial" w:hAnsi="Arial" w:cs="Arial"/>
          <w:sz w:val="22"/>
          <w:szCs w:val="22"/>
        </w:rPr>
        <w:t xml:space="preserve">Make sure </w:t>
      </w:r>
      <w:r w:rsidR="0072664D">
        <w:rPr>
          <w:rFonts w:ascii="Arial" w:hAnsi="Arial" w:cs="Arial"/>
          <w:sz w:val="22"/>
          <w:szCs w:val="22"/>
        </w:rPr>
        <w:t>to complete the page</w:t>
      </w:r>
      <w:r w:rsidRPr="009F1B98">
        <w:rPr>
          <w:rFonts w:ascii="Arial" w:hAnsi="Arial" w:cs="Arial"/>
          <w:sz w:val="22"/>
          <w:szCs w:val="22"/>
        </w:rPr>
        <w:t xml:space="preserve"> numbering </w:t>
      </w:r>
      <w:r w:rsidR="00132D18">
        <w:rPr>
          <w:rFonts w:ascii="Arial" w:hAnsi="Arial" w:cs="Arial"/>
          <w:sz w:val="22"/>
          <w:szCs w:val="22"/>
        </w:rPr>
        <w:t xml:space="preserve">on </w:t>
      </w:r>
      <w:r w:rsidR="005557DC">
        <w:rPr>
          <w:rFonts w:ascii="Arial" w:hAnsi="Arial" w:cs="Arial"/>
          <w:sz w:val="22"/>
          <w:szCs w:val="22"/>
        </w:rPr>
        <w:t>all pages</w:t>
      </w:r>
      <w:r w:rsidR="00132D18">
        <w:rPr>
          <w:rFonts w:ascii="Arial" w:hAnsi="Arial" w:cs="Arial"/>
          <w:sz w:val="22"/>
          <w:szCs w:val="22"/>
        </w:rPr>
        <w:t>,</w:t>
      </w:r>
      <w:r w:rsidRPr="009F1B98">
        <w:rPr>
          <w:rFonts w:ascii="Arial" w:hAnsi="Arial" w:cs="Arial"/>
          <w:sz w:val="22"/>
          <w:szCs w:val="22"/>
        </w:rPr>
        <w:t xml:space="preserve"> including the total number of pages</w:t>
      </w:r>
      <w:r w:rsidR="005557DC">
        <w:rPr>
          <w:rFonts w:ascii="Arial" w:hAnsi="Arial" w:cs="Arial"/>
          <w:sz w:val="22"/>
          <w:szCs w:val="22"/>
        </w:rPr>
        <w:t>.</w:t>
      </w:r>
    </w:p>
    <w:p w14:paraId="601B6839" w14:textId="2A1D6C88" w:rsidR="0090291D" w:rsidRPr="009F1B98" w:rsidRDefault="0090291D" w:rsidP="009421A9">
      <w:pPr>
        <w:pStyle w:val="CommentText"/>
        <w:numPr>
          <w:ilvl w:val="1"/>
          <w:numId w:val="1"/>
        </w:numPr>
        <w:spacing w:after="60"/>
        <w:ind w:left="1094" w:hanging="547"/>
        <w:jc w:val="left"/>
        <w:rPr>
          <w:rFonts w:ascii="Arial" w:hAnsi="Arial" w:cs="Arial"/>
          <w:sz w:val="22"/>
          <w:szCs w:val="22"/>
        </w:rPr>
      </w:pPr>
      <w:r w:rsidRPr="009F1B98">
        <w:rPr>
          <w:rFonts w:ascii="Arial" w:hAnsi="Arial" w:cs="Arial"/>
          <w:sz w:val="22"/>
          <w:szCs w:val="22"/>
        </w:rPr>
        <w:t xml:space="preserve">Only one source is expected for each item. If more than one source is available for an item, </w:t>
      </w:r>
      <w:r w:rsidR="00713635">
        <w:rPr>
          <w:rFonts w:ascii="Arial" w:hAnsi="Arial" w:cs="Arial"/>
          <w:sz w:val="22"/>
          <w:szCs w:val="22"/>
        </w:rPr>
        <w:t xml:space="preserve">document </w:t>
      </w:r>
      <w:r w:rsidRPr="009F1B98">
        <w:rPr>
          <w:rFonts w:ascii="Arial" w:hAnsi="Arial" w:cs="Arial"/>
          <w:sz w:val="22"/>
          <w:szCs w:val="22"/>
        </w:rPr>
        <w:t xml:space="preserve">why there are duplicated </w:t>
      </w:r>
      <w:r w:rsidR="00470422" w:rsidRPr="009F1B98">
        <w:rPr>
          <w:rFonts w:ascii="Arial" w:hAnsi="Arial" w:cs="Arial"/>
          <w:sz w:val="22"/>
          <w:szCs w:val="22"/>
        </w:rPr>
        <w:t>sources,</w:t>
      </w:r>
      <w:r w:rsidRPr="009F1B98">
        <w:rPr>
          <w:rFonts w:ascii="Arial" w:hAnsi="Arial" w:cs="Arial"/>
          <w:sz w:val="22"/>
          <w:szCs w:val="22"/>
        </w:rPr>
        <w:t xml:space="preserve"> and which is the original </w:t>
      </w:r>
      <w:r w:rsidR="005D34F6">
        <w:rPr>
          <w:rFonts w:ascii="Arial" w:hAnsi="Arial" w:cs="Arial"/>
          <w:sz w:val="22"/>
          <w:szCs w:val="22"/>
        </w:rPr>
        <w:t>SD</w:t>
      </w:r>
      <w:r w:rsidRPr="009F1B98">
        <w:rPr>
          <w:rFonts w:ascii="Arial" w:hAnsi="Arial" w:cs="Arial"/>
          <w:sz w:val="22"/>
          <w:szCs w:val="22"/>
        </w:rPr>
        <w:t>.</w:t>
      </w:r>
    </w:p>
    <w:p w14:paraId="2E640175" w14:textId="0B35C492" w:rsidR="00E373B0" w:rsidRPr="009F1B98" w:rsidRDefault="00CD56E6" w:rsidP="009421A9">
      <w:pPr>
        <w:pStyle w:val="CommentText"/>
        <w:numPr>
          <w:ilvl w:val="1"/>
          <w:numId w:val="1"/>
        </w:numPr>
        <w:spacing w:after="60"/>
        <w:ind w:left="1094" w:hanging="54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File </w:t>
      </w:r>
      <w:r w:rsidR="00E373B0" w:rsidRPr="009F1B98">
        <w:rPr>
          <w:rFonts w:ascii="Arial" w:hAnsi="Arial" w:cs="Arial"/>
          <w:sz w:val="22"/>
          <w:szCs w:val="22"/>
        </w:rPr>
        <w:t xml:space="preserve">the completed </w:t>
      </w:r>
      <w:r w:rsidR="00607F2A">
        <w:rPr>
          <w:rFonts w:ascii="Arial" w:hAnsi="Arial" w:cs="Arial"/>
          <w:sz w:val="22"/>
          <w:szCs w:val="22"/>
        </w:rPr>
        <w:t>l</w:t>
      </w:r>
      <w:r w:rsidR="00E373B0" w:rsidRPr="009F1B98">
        <w:rPr>
          <w:rFonts w:ascii="Arial" w:hAnsi="Arial" w:cs="Arial"/>
          <w:sz w:val="22"/>
          <w:szCs w:val="22"/>
        </w:rPr>
        <w:t xml:space="preserve">og </w:t>
      </w:r>
      <w:r w:rsidR="004937C0">
        <w:rPr>
          <w:rFonts w:ascii="Arial" w:hAnsi="Arial" w:cs="Arial"/>
          <w:sz w:val="22"/>
          <w:szCs w:val="22"/>
        </w:rPr>
        <w:t>in</w:t>
      </w:r>
      <w:r w:rsidR="00E373B0" w:rsidRPr="009F1B98">
        <w:rPr>
          <w:rFonts w:ascii="Arial" w:hAnsi="Arial" w:cs="Arial"/>
          <w:sz w:val="22"/>
          <w:szCs w:val="22"/>
        </w:rPr>
        <w:t xml:space="preserve"> the </w:t>
      </w:r>
      <w:r w:rsidR="00470422">
        <w:rPr>
          <w:rFonts w:ascii="Arial" w:hAnsi="Arial" w:cs="Arial"/>
          <w:sz w:val="22"/>
          <w:szCs w:val="22"/>
        </w:rPr>
        <w:t xml:space="preserve">Study Regulatory File. </w:t>
      </w:r>
    </w:p>
    <w:p w14:paraId="4849C6E0" w14:textId="36E8937A" w:rsidR="00E373B0" w:rsidRPr="00782578" w:rsidRDefault="00E373B0" w:rsidP="009421A9">
      <w:pPr>
        <w:pStyle w:val="ListParagraph"/>
        <w:numPr>
          <w:ilvl w:val="1"/>
          <w:numId w:val="1"/>
        </w:numPr>
        <w:spacing w:after="60"/>
        <w:ind w:left="1094" w:hanging="547"/>
        <w:contextualSpacing w:val="0"/>
        <w:rPr>
          <w:rFonts w:ascii="Arial" w:hAnsi="Arial" w:cs="Arial"/>
          <w:sz w:val="22"/>
          <w:szCs w:val="22"/>
        </w:rPr>
        <w:sectPr w:rsidR="00E373B0" w:rsidRPr="00782578" w:rsidSect="007A0A6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603" w:right="1440" w:bottom="720" w:left="1440" w:header="420" w:footer="432" w:gutter="0"/>
          <w:pgNumType w:start="1"/>
          <w:cols w:space="720"/>
          <w:titlePg/>
          <w:docGrid w:linePitch="360"/>
        </w:sectPr>
      </w:pPr>
      <w:r w:rsidRPr="00782578">
        <w:rPr>
          <w:rFonts w:ascii="Arial" w:hAnsi="Arial" w:cs="Arial"/>
          <w:sz w:val="22"/>
          <w:szCs w:val="22"/>
        </w:rPr>
        <w:br w:type="page"/>
      </w:r>
    </w:p>
    <w:tbl>
      <w:tblPr>
        <w:tblW w:w="14528" w:type="dxa"/>
        <w:tblInd w:w="127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2835"/>
        <w:gridCol w:w="3683"/>
        <w:gridCol w:w="3600"/>
        <w:gridCol w:w="4410"/>
      </w:tblGrid>
      <w:tr w:rsidR="00615B9C" w14:paraId="350E5A02" w14:textId="77777777" w:rsidTr="00F9095B">
        <w:trPr>
          <w:cantSplit/>
          <w:trHeight w:val="1833"/>
          <w:tblHeader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15F5E4F" w14:textId="75739D30" w:rsidR="00615B9C" w:rsidRPr="00FA6A28" w:rsidRDefault="00615B9C" w:rsidP="00B242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499542411"/>
            <w:r w:rsidRPr="00FA6A2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Source Data</w:t>
            </w:r>
            <w:r w:rsidR="009C13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52B1DBDB" w14:textId="77777777" w:rsidR="00615B9C" w:rsidRPr="00FA6A28" w:rsidRDefault="00615B9C" w:rsidP="00B242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C4C54A0" w14:textId="0CB29202" w:rsidR="00615B9C" w:rsidRPr="00FA6A28" w:rsidRDefault="00615B9C" w:rsidP="00C054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5B5791E" w14:textId="78DC9D74" w:rsidR="00615B9C" w:rsidRPr="008D58E7" w:rsidRDefault="00615B9C" w:rsidP="00B242EF">
            <w:pPr>
              <w:spacing w:after="5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58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Provide Original Source </w:t>
            </w:r>
            <w:r w:rsidR="009C13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Document </w:t>
            </w:r>
            <w:r w:rsidR="00C608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(SD) </w:t>
            </w:r>
            <w:r w:rsidRPr="008D58E7">
              <w:rPr>
                <w:rFonts w:ascii="Arial" w:hAnsi="Arial" w:cs="Arial"/>
                <w:b/>
                <w:i/>
                <w:sz w:val="20"/>
                <w:szCs w:val="20"/>
              </w:rPr>
              <w:t>Details:</w:t>
            </w:r>
          </w:p>
          <w:p w14:paraId="4DF466B0" w14:textId="77777777" w:rsidR="00615B9C" w:rsidRPr="00FA6A28" w:rsidRDefault="00615B9C" w:rsidP="00B242EF">
            <w:pPr>
              <w:spacing w:after="58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AA4DCDD" w14:textId="7F3F75C1" w:rsidR="00615B9C" w:rsidRPr="00FA6A28" w:rsidRDefault="000E10CA" w:rsidP="00AD13FB">
            <w:pPr>
              <w:spacing w:after="58"/>
              <w:rPr>
                <w:rFonts w:ascii="Arial" w:hAnsi="Arial" w:cs="Arial"/>
                <w:strike/>
                <w:sz w:val="14"/>
                <w:szCs w:val="14"/>
              </w:rPr>
            </w:pP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t>Provide details on the format/type of SD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(</w:t>
            </w: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t>e.g.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medical chart, discharge summary, paper medical record</w:t>
            </w:r>
            <w:r w:rsidRPr="00B3074D">
              <w:rPr>
                <w:rFonts w:ascii="Arial" w:hAnsi="Arial" w:cs="Arial"/>
                <w:sz w:val="16"/>
                <w:szCs w:val="16"/>
                <w:lang w:eastAsia="en-GB"/>
              </w:rPr>
              <w:t>, EMR</w:t>
            </w:r>
            <w:r w:rsidR="00DA1BC8">
              <w:rPr>
                <w:rFonts w:ascii="Arial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1B9BBCF" w14:textId="07F16B0B" w:rsidR="00615B9C" w:rsidRPr="00FA6A28" w:rsidRDefault="00615B9C" w:rsidP="003824A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D58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Provide Original Source </w:t>
            </w:r>
            <w:r w:rsidR="009C13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Document </w:t>
            </w:r>
            <w:r w:rsidRPr="008D58E7">
              <w:rPr>
                <w:rFonts w:ascii="Arial" w:hAnsi="Arial" w:cs="Arial"/>
                <w:b/>
                <w:i/>
                <w:sz w:val="20"/>
                <w:szCs w:val="20"/>
              </w:rPr>
              <w:t>Location(s) at Site</w:t>
            </w:r>
            <w:r w:rsidRPr="00FA6A2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br/>
            </w:r>
          </w:p>
          <w:p w14:paraId="7D66F6DF" w14:textId="46832897" w:rsidR="00615B9C" w:rsidRPr="00FA6A28" w:rsidRDefault="000E10CA" w:rsidP="003824A7">
            <w:pPr>
              <w:rPr>
                <w:rFonts w:ascii="Arial" w:hAnsi="Arial" w:cs="Arial"/>
                <w:sz w:val="20"/>
                <w:szCs w:val="20"/>
              </w:rPr>
            </w:pP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t xml:space="preserve">Specify where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the </w:t>
            </w: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t>Source may be found (e.g.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t xml:space="preserve"> specify which file; in whose office, which ward; Medical Records Department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B3074D">
              <w:rPr>
                <w:rFonts w:ascii="Arial" w:hAnsi="Arial" w:cs="Arial"/>
                <w:sz w:val="16"/>
                <w:szCs w:val="16"/>
                <w:lang w:eastAsia="en-GB"/>
              </w:rPr>
              <w:t>EMR system at Imaging department, Lab, etc.)</w:t>
            </w:r>
            <w:r w:rsidR="003910FD">
              <w:rPr>
                <w:rFonts w:ascii="Arial" w:hAnsi="Arial" w:cs="Arial"/>
                <w:sz w:val="16"/>
                <w:szCs w:val="16"/>
                <w:lang w:eastAsia="en-GB"/>
              </w:rPr>
              <w:t>. If EMR /</w:t>
            </w:r>
            <w:r w:rsidR="005D164C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3910FD">
              <w:rPr>
                <w:rFonts w:ascii="Arial" w:hAnsi="Arial" w:cs="Arial"/>
                <w:sz w:val="16"/>
                <w:szCs w:val="16"/>
                <w:lang w:eastAsia="en-GB"/>
              </w:rPr>
              <w:t xml:space="preserve">eSource system is used, specify the location of the source data within the system (e.g., which section or </w:t>
            </w:r>
            <w:r w:rsidR="00445792">
              <w:rPr>
                <w:rFonts w:ascii="Arial" w:hAnsi="Arial" w:cs="Arial"/>
                <w:sz w:val="16"/>
                <w:szCs w:val="16"/>
                <w:lang w:eastAsia="en-GB"/>
              </w:rPr>
              <w:t xml:space="preserve">which </w:t>
            </w:r>
            <w:r w:rsidR="003910FD">
              <w:rPr>
                <w:rFonts w:ascii="Arial" w:hAnsi="Arial" w:cs="Arial"/>
                <w:sz w:val="16"/>
                <w:szCs w:val="16"/>
                <w:lang w:eastAsia="en-GB"/>
              </w:rPr>
              <w:t>tab).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69182FA" w14:textId="77777777" w:rsidR="00615B9C" w:rsidRPr="008D58E7" w:rsidRDefault="00615B9C" w:rsidP="00B242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58E7">
              <w:rPr>
                <w:rFonts w:ascii="Arial" w:hAnsi="Arial" w:cs="Arial"/>
                <w:b/>
                <w:i/>
                <w:sz w:val="20"/>
                <w:szCs w:val="20"/>
              </w:rPr>
              <w:t>Comments/</w:t>
            </w:r>
          </w:p>
          <w:p w14:paraId="175A6799" w14:textId="77777777" w:rsidR="00615B9C" w:rsidRPr="008D58E7" w:rsidRDefault="00615B9C" w:rsidP="00B242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58E7">
              <w:rPr>
                <w:rFonts w:ascii="Arial" w:hAnsi="Arial" w:cs="Arial"/>
                <w:b/>
                <w:i/>
                <w:sz w:val="20"/>
                <w:szCs w:val="20"/>
              </w:rPr>
              <w:t>Additional Information</w:t>
            </w:r>
          </w:p>
          <w:p w14:paraId="02450398" w14:textId="77777777" w:rsidR="00615B9C" w:rsidRPr="00FA6A28" w:rsidRDefault="00615B9C" w:rsidP="00C05404">
            <w:pPr>
              <w:rPr>
                <w:rFonts w:ascii="Arial" w:hAnsi="Arial" w:cs="Arial"/>
                <w:sz w:val="16"/>
                <w:szCs w:val="20"/>
              </w:rPr>
            </w:pPr>
          </w:p>
          <w:p w14:paraId="2CA79BBD" w14:textId="03277E83" w:rsidR="00615B9C" w:rsidRPr="00FA6A28" w:rsidRDefault="00DA1BC8" w:rsidP="00C05404">
            <w:pPr>
              <w:rPr>
                <w:rFonts w:ascii="Arial" w:hAnsi="Arial" w:cs="Arial"/>
                <w:sz w:val="20"/>
                <w:szCs w:val="20"/>
              </w:rPr>
            </w:pPr>
            <w:r w:rsidRPr="00FA6A28">
              <w:rPr>
                <w:rFonts w:ascii="Arial" w:hAnsi="Arial" w:cs="Arial"/>
                <w:sz w:val="16"/>
                <w:szCs w:val="20"/>
              </w:rPr>
              <w:t>E.g., indicate when certified copies will be provided to Monitor</w:t>
            </w:r>
            <w:r>
              <w:rPr>
                <w:rFonts w:ascii="Arial" w:hAnsi="Arial" w:cs="Arial"/>
                <w:sz w:val="16"/>
                <w:szCs w:val="20"/>
              </w:rPr>
              <w:t xml:space="preserve"> or how Monitor will access SDs in case read-only access to EMR system is not granted (i.e., over the shoulder monitoring</w:t>
            </w:r>
            <w:r w:rsidR="006319C8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319C8" w:rsidRPr="006319C8">
              <w:rPr>
                <w:rFonts w:ascii="Arial" w:hAnsi="Arial" w:cs="Arial"/>
                <w:sz w:val="16"/>
                <w:szCs w:val="20"/>
              </w:rPr>
              <w:t>reviewing EMR while Investigator team member navigates the system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  <w:r w:rsidRPr="00FA6A28">
              <w:rPr>
                <w:rFonts w:ascii="Arial" w:hAnsi="Arial" w:cs="Arial"/>
                <w:sz w:val="16"/>
                <w:szCs w:val="20"/>
              </w:rPr>
              <w:t xml:space="preserve">; any relevant information about the </w:t>
            </w:r>
            <w:r w:rsidR="00C6085C">
              <w:rPr>
                <w:rFonts w:ascii="Arial" w:hAnsi="Arial" w:cs="Arial"/>
                <w:sz w:val="16"/>
                <w:szCs w:val="20"/>
              </w:rPr>
              <w:t>SDs</w:t>
            </w:r>
            <w:r w:rsidRPr="00FA6A28">
              <w:rPr>
                <w:rFonts w:ascii="Arial" w:hAnsi="Arial" w:cs="Arial"/>
                <w:sz w:val="16"/>
                <w:szCs w:val="20"/>
              </w:rPr>
              <w:t xml:space="preserve"> at site, as applicable</w:t>
            </w:r>
          </w:p>
        </w:tc>
      </w:tr>
      <w:tr w:rsidR="00615B9C" w14:paraId="1888F87D" w14:textId="77777777" w:rsidTr="004609E1">
        <w:trPr>
          <w:cantSplit/>
          <w:trHeight w:val="666"/>
        </w:trPr>
        <w:tc>
          <w:tcPr>
            <w:tcW w:w="28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60978B" w14:textId="3BD577BD" w:rsidR="00615B9C" w:rsidRPr="00C31BFC" w:rsidRDefault="0046512B" w:rsidP="00CF53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1BFC">
              <w:rPr>
                <w:rFonts w:ascii="Arial" w:hAnsi="Arial" w:cs="Arial"/>
                <w:i/>
                <w:sz w:val="18"/>
                <w:szCs w:val="18"/>
              </w:rPr>
              <w:t xml:space="preserve">Ex:  </w:t>
            </w:r>
            <w:r w:rsidR="00615B9C" w:rsidRPr="00C31BFC">
              <w:rPr>
                <w:rFonts w:ascii="Arial" w:hAnsi="Arial" w:cs="Arial"/>
                <w:i/>
                <w:sz w:val="18"/>
                <w:szCs w:val="18"/>
              </w:rPr>
              <w:t>Subject ICF</w:t>
            </w:r>
          </w:p>
        </w:tc>
        <w:tc>
          <w:tcPr>
            <w:tcW w:w="368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8425A8" w14:textId="44B0533E" w:rsidR="00615B9C" w:rsidRPr="00C31BFC" w:rsidRDefault="0054631C" w:rsidP="00325CF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1BFC">
              <w:rPr>
                <w:rFonts w:ascii="Arial" w:hAnsi="Arial" w:cs="Arial"/>
                <w:i/>
                <w:sz w:val="18"/>
                <w:szCs w:val="18"/>
              </w:rPr>
              <w:t>eConsent</w:t>
            </w:r>
          </w:p>
          <w:p w14:paraId="2C5F9E9E" w14:textId="77777777" w:rsidR="0054631C" w:rsidRPr="00C31BFC" w:rsidRDefault="0054631C" w:rsidP="00325CF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1BFC">
              <w:rPr>
                <w:rFonts w:ascii="Arial" w:hAnsi="Arial" w:cs="Arial"/>
                <w:i/>
                <w:sz w:val="18"/>
                <w:szCs w:val="18"/>
              </w:rPr>
              <w:t>Paper Copy (participant)</w:t>
            </w:r>
          </w:p>
          <w:p w14:paraId="1B3C360F" w14:textId="249C745B" w:rsidR="0054631C" w:rsidRPr="00C31BFC" w:rsidRDefault="0054631C" w:rsidP="00325CF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1BFC">
              <w:rPr>
                <w:rFonts w:ascii="Arial" w:hAnsi="Arial" w:cs="Arial"/>
                <w:i/>
                <w:sz w:val="18"/>
                <w:szCs w:val="18"/>
              </w:rPr>
              <w:t>Paper Copy (site)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F28B27" w14:textId="4ADC2233" w:rsidR="00615B9C" w:rsidRPr="00C31BFC" w:rsidRDefault="0054631C" w:rsidP="00325CF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1BFC">
              <w:rPr>
                <w:rFonts w:ascii="Arial" w:hAnsi="Arial" w:cs="Arial"/>
                <w:i/>
                <w:sz w:val="18"/>
                <w:szCs w:val="18"/>
              </w:rPr>
              <w:t>Participant Binder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EC7673" w14:textId="25F20ACA" w:rsidR="00615B9C" w:rsidRPr="00C31BFC" w:rsidRDefault="0054631C" w:rsidP="00325CF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1BFC">
              <w:rPr>
                <w:rFonts w:ascii="Arial" w:hAnsi="Arial" w:cs="Arial"/>
                <w:i/>
                <w:sz w:val="18"/>
                <w:szCs w:val="18"/>
              </w:rPr>
              <w:t xml:space="preserve">Participant provided with copy of signed consent.  Consent completed electronically.  Original in participant chart. </w:t>
            </w:r>
          </w:p>
        </w:tc>
      </w:tr>
      <w:tr w:rsidR="00615B9C" w14:paraId="6D3DA3A6" w14:textId="77777777" w:rsidTr="00325CF9">
        <w:trPr>
          <w:cantSplit/>
          <w:trHeight w:val="685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59B19DAA" w14:textId="1BA839A1" w:rsidR="00615B9C" w:rsidRPr="00C31BFC" w:rsidRDefault="004651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1BFC">
              <w:rPr>
                <w:rFonts w:ascii="Arial" w:hAnsi="Arial" w:cs="Arial"/>
                <w:i/>
                <w:sz w:val="18"/>
                <w:szCs w:val="18"/>
              </w:rPr>
              <w:t xml:space="preserve">Ex: </w:t>
            </w:r>
            <w:r w:rsidR="00615B9C" w:rsidRPr="00C31BFC">
              <w:rPr>
                <w:rFonts w:ascii="Arial" w:hAnsi="Arial" w:cs="Arial"/>
                <w:i/>
                <w:sz w:val="18"/>
                <w:szCs w:val="18"/>
              </w:rPr>
              <w:t xml:space="preserve"> Informed Consent Process</w:t>
            </w:r>
          </w:p>
        </w:tc>
        <w:tc>
          <w:tcPr>
            <w:tcW w:w="368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03BE73AE" w14:textId="47A10308" w:rsidR="00615B9C" w:rsidRPr="00C31BFC" w:rsidRDefault="004532D8" w:rsidP="007B014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1BFC">
              <w:rPr>
                <w:rFonts w:ascii="Arial" w:hAnsi="Arial" w:cs="Arial"/>
                <w:i/>
                <w:sz w:val="18"/>
                <w:szCs w:val="18"/>
              </w:rPr>
              <w:t>Paper Informed Consent Process Checklist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3C688332" w14:textId="31616514" w:rsidR="00615B9C" w:rsidRPr="00C31BFC" w:rsidRDefault="004532D8" w:rsidP="00325CF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1BFC">
              <w:rPr>
                <w:rFonts w:ascii="Arial" w:hAnsi="Arial" w:cs="Arial"/>
                <w:i/>
                <w:sz w:val="18"/>
                <w:szCs w:val="18"/>
              </w:rPr>
              <w:t>Participant Binder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4C54D35E" w14:textId="77777777" w:rsidR="00615B9C" w:rsidRPr="00C31BFC" w:rsidRDefault="00615B9C" w:rsidP="00325C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15B9C" w14:paraId="761D9394" w14:textId="77777777" w:rsidTr="00325CF9">
        <w:trPr>
          <w:cantSplit/>
          <w:trHeight w:val="576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96EAAE" w14:textId="6F6F63F3" w:rsidR="00C31BFC" w:rsidRPr="00C31BFC" w:rsidRDefault="00C31BFC" w:rsidP="00C31BF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1BFC">
              <w:rPr>
                <w:rFonts w:ascii="Arial" w:hAnsi="Arial" w:cs="Arial"/>
                <w:i/>
                <w:sz w:val="18"/>
                <w:szCs w:val="18"/>
              </w:rPr>
              <w:t>Ex:  inclusion / exclusion criteria</w:t>
            </w:r>
            <w:r w:rsidRPr="00C31BFC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70BC03B9" w14:textId="033DED17" w:rsidR="00615B9C" w:rsidRPr="00C31BFC" w:rsidRDefault="00615B9C" w:rsidP="00C31BF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F3D571" w14:textId="5608C54D" w:rsidR="00615B9C" w:rsidRPr="00C31BFC" w:rsidRDefault="00C31BFC" w:rsidP="00325CF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1BFC">
              <w:rPr>
                <w:rFonts w:ascii="Arial" w:hAnsi="Arial" w:cs="Arial"/>
                <w:i/>
                <w:sz w:val="18"/>
                <w:szCs w:val="18"/>
              </w:rPr>
              <w:t>EMR, paper medical records, lab reports (sponsor), paper screening documents</w:t>
            </w:r>
            <w:r w:rsidR="0005252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1BFC">
              <w:rPr>
                <w:rFonts w:ascii="Arial" w:hAnsi="Arial" w:cs="Arial"/>
                <w:i/>
                <w:sz w:val="18"/>
                <w:szCs w:val="18"/>
              </w:rPr>
              <w:t xml:space="preserve"> physical exam, progress note, Screening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504E61" w14:textId="1AF592DD" w:rsidR="00615B9C" w:rsidRPr="00C31BFC" w:rsidRDefault="00C31BFC" w:rsidP="00325CF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1BFC">
              <w:rPr>
                <w:rFonts w:ascii="Arial" w:hAnsi="Arial" w:cs="Arial"/>
                <w:i/>
                <w:sz w:val="18"/>
                <w:szCs w:val="18"/>
              </w:rPr>
              <w:t>Participant Binder; PI Office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7F562" w14:textId="77777777" w:rsidR="00615B9C" w:rsidRPr="00C31BFC" w:rsidRDefault="00615B9C" w:rsidP="00325C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bookmarkEnd w:id="0"/>
      <w:tr w:rsidR="00615B9C" w14:paraId="6D85DB94" w14:textId="77777777" w:rsidTr="002A5D96">
        <w:trPr>
          <w:cantSplit/>
          <w:trHeight w:val="648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4413D" w14:textId="1A11D974" w:rsidR="00615B9C" w:rsidRPr="004D5D45" w:rsidRDefault="004D5D45" w:rsidP="00CE1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D5D45">
              <w:rPr>
                <w:rFonts w:ascii="Arial" w:hAnsi="Arial" w:cs="Arial"/>
                <w:i/>
                <w:sz w:val="18"/>
                <w:szCs w:val="18"/>
              </w:rPr>
              <w:t>Ex: Investigational Product Receipt</w:t>
            </w:r>
          </w:p>
        </w:tc>
        <w:tc>
          <w:tcPr>
            <w:tcW w:w="3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323995" w14:textId="1CEE47BA" w:rsidR="00615B9C" w:rsidRPr="004D5D45" w:rsidRDefault="004D5D45" w:rsidP="00CE1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D5D45">
              <w:rPr>
                <w:rFonts w:ascii="Arial" w:hAnsi="Arial" w:cs="Arial"/>
                <w:i/>
                <w:sz w:val="18"/>
                <w:szCs w:val="18"/>
              </w:rPr>
              <w:t>Pharmacy File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3E70A" w14:textId="471D753E" w:rsidR="00615B9C" w:rsidRPr="004D5D45" w:rsidRDefault="004D5D45" w:rsidP="00CE1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D5D45">
              <w:rPr>
                <w:rFonts w:ascii="Arial" w:hAnsi="Arial" w:cs="Arial"/>
                <w:i/>
                <w:sz w:val="18"/>
                <w:szCs w:val="18"/>
              </w:rPr>
              <w:t>Central Pharmacy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B0D31" w14:textId="77777777" w:rsidR="00615B9C" w:rsidRPr="007B014C" w:rsidRDefault="00615B9C" w:rsidP="00CE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BFC" w14:paraId="1D825CC3" w14:textId="77777777" w:rsidTr="002A5D96">
        <w:trPr>
          <w:cantSplit/>
          <w:trHeight w:val="648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7B7B0" w14:textId="304553F7" w:rsidR="00C31BFC" w:rsidRPr="00DF5908" w:rsidRDefault="00C31BFC" w:rsidP="00C31B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62A96" w14:textId="6EB2FE7F" w:rsidR="00C31BFC" w:rsidRPr="007B014C" w:rsidRDefault="00C31BFC" w:rsidP="00C31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66085C" w14:textId="63DA512F" w:rsidR="00C31BFC" w:rsidRPr="00CE13E9" w:rsidRDefault="00C31BFC" w:rsidP="00C31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B637AA" w14:textId="77777777" w:rsidR="00C31BFC" w:rsidRPr="00CE13E9" w:rsidRDefault="00C31BFC" w:rsidP="00C31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BFC" w14:paraId="1D89914C" w14:textId="77777777" w:rsidTr="002A5D96">
        <w:trPr>
          <w:cantSplit/>
          <w:trHeight w:val="648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983E45" w14:textId="49696C70" w:rsidR="00C31BFC" w:rsidRPr="00DF5908" w:rsidRDefault="00C31BFC" w:rsidP="00C31B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C0C44C" w14:textId="77777777" w:rsidR="00C31BFC" w:rsidRPr="007B014C" w:rsidRDefault="00C31BFC" w:rsidP="009348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9D1131" w14:textId="189F8D07" w:rsidR="00C31BFC" w:rsidRPr="00CE13E9" w:rsidRDefault="00C31BFC" w:rsidP="00C31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C53B88" w14:textId="77777777" w:rsidR="00C31BFC" w:rsidRPr="00CE13E9" w:rsidRDefault="00C31BFC" w:rsidP="00C31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BFC" w14:paraId="2FD7F462" w14:textId="77777777" w:rsidTr="002A5D96">
        <w:trPr>
          <w:cantSplit/>
          <w:trHeight w:val="648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52F196" w14:textId="263A2EFB" w:rsidR="00C31BFC" w:rsidRPr="00DF5908" w:rsidRDefault="00C31BFC" w:rsidP="00C31B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0ADF29" w14:textId="425F0E62" w:rsidR="00C31BFC" w:rsidRDefault="00C31BFC" w:rsidP="00C31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1FEF4E" w14:textId="53B7A44F" w:rsidR="00C31BFC" w:rsidRPr="00CE13E9" w:rsidRDefault="00C31BFC" w:rsidP="00C31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2C3AC9" w14:textId="77777777" w:rsidR="00C31BFC" w:rsidRPr="00CE13E9" w:rsidRDefault="00C31BFC" w:rsidP="00C31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BFC" w14:paraId="53413AF0" w14:textId="77777777" w:rsidTr="002A5D96">
        <w:trPr>
          <w:cantSplit/>
          <w:trHeight w:val="648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7CFA0" w14:textId="3675CA36" w:rsidR="00C31BFC" w:rsidRPr="00DF5908" w:rsidRDefault="00934800" w:rsidP="00934800">
            <w:pPr>
              <w:pStyle w:val="Head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*Copy/add rows as needed</w:t>
            </w:r>
          </w:p>
        </w:tc>
        <w:tc>
          <w:tcPr>
            <w:tcW w:w="3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5F7F54" w14:textId="3EB50A75" w:rsidR="00C31BFC" w:rsidRPr="007B014C" w:rsidRDefault="00C31BFC" w:rsidP="00C31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4AD6E" w14:textId="47275B51" w:rsidR="00C31BFC" w:rsidRPr="007B014C" w:rsidRDefault="00C31BFC" w:rsidP="00C31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36046" w14:textId="77777777" w:rsidR="00C31BFC" w:rsidRPr="007B014C" w:rsidRDefault="00C31BFC" w:rsidP="00C31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5ED65" w14:textId="1ADC9949" w:rsidR="00F93760" w:rsidRDefault="00F93760" w:rsidP="00E373B0">
      <w:pPr>
        <w:rPr>
          <w:rFonts w:ascii="Arial" w:hAnsi="Arial" w:cs="Arial"/>
          <w:sz w:val="22"/>
          <w:szCs w:val="22"/>
        </w:rPr>
      </w:pPr>
    </w:p>
    <w:p w14:paraId="1BF1443D" w14:textId="77777777" w:rsidR="00CF53A6" w:rsidRDefault="00CF53A6" w:rsidP="00E373B0">
      <w:pPr>
        <w:rPr>
          <w:rFonts w:ascii="Arial" w:hAnsi="Arial" w:cs="Arial"/>
          <w:sz w:val="22"/>
          <w:szCs w:val="22"/>
        </w:rPr>
      </w:pPr>
    </w:p>
    <w:p w14:paraId="2F8B5EF1" w14:textId="41C5E7C7" w:rsidR="00E33F22" w:rsidRDefault="00E33F22" w:rsidP="000D2A3C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signature confirms the following:</w:t>
      </w:r>
    </w:p>
    <w:p w14:paraId="6D34AC34" w14:textId="4DFC893E" w:rsidR="00E33F22" w:rsidRPr="002D56FD" w:rsidRDefault="00E33F22" w:rsidP="002D56FD">
      <w:pPr>
        <w:pStyle w:val="ListParagraph"/>
        <w:numPr>
          <w:ilvl w:val="0"/>
          <w:numId w:val="10"/>
        </w:numPr>
        <w:spacing w:before="60"/>
        <w:ind w:left="1080"/>
        <w:rPr>
          <w:rFonts w:ascii="Arial" w:hAnsi="Arial" w:cs="Arial"/>
          <w:sz w:val="22"/>
          <w:szCs w:val="22"/>
        </w:rPr>
      </w:pPr>
      <w:r w:rsidRPr="002D56FD">
        <w:rPr>
          <w:rFonts w:ascii="Arial" w:hAnsi="Arial" w:cs="Arial"/>
          <w:sz w:val="22"/>
          <w:szCs w:val="22"/>
        </w:rPr>
        <w:t xml:space="preserve">The source </w:t>
      </w:r>
      <w:r w:rsidR="003C3716" w:rsidRPr="002D56FD">
        <w:rPr>
          <w:rFonts w:ascii="Arial" w:hAnsi="Arial" w:cs="Arial"/>
          <w:sz w:val="22"/>
          <w:szCs w:val="22"/>
        </w:rPr>
        <w:t>identif</w:t>
      </w:r>
      <w:r w:rsidR="00FB47B5" w:rsidRPr="002D56FD">
        <w:rPr>
          <w:rFonts w:ascii="Arial" w:hAnsi="Arial" w:cs="Arial"/>
          <w:sz w:val="22"/>
          <w:szCs w:val="22"/>
        </w:rPr>
        <w:t>ication, format, and location</w:t>
      </w:r>
      <w:r w:rsidRPr="002D56FD">
        <w:rPr>
          <w:rFonts w:ascii="Arial" w:hAnsi="Arial" w:cs="Arial"/>
          <w:sz w:val="22"/>
          <w:szCs w:val="22"/>
        </w:rPr>
        <w:t xml:space="preserve"> information on this log is complete and accurate</w:t>
      </w:r>
      <w:r w:rsidR="00485A8F" w:rsidRPr="007543B3">
        <w:rPr>
          <w:rFonts w:ascii="Arial" w:hAnsi="Arial" w:cs="Arial"/>
          <w:sz w:val="22"/>
          <w:szCs w:val="22"/>
        </w:rPr>
        <w:t xml:space="preserve">, and </w:t>
      </w:r>
      <w:r w:rsidR="007543B3" w:rsidRPr="007543B3">
        <w:rPr>
          <w:rFonts w:ascii="Arial" w:hAnsi="Arial" w:cs="Arial"/>
          <w:sz w:val="22"/>
          <w:szCs w:val="22"/>
        </w:rPr>
        <w:t>t</w:t>
      </w:r>
      <w:r w:rsidR="00960A68" w:rsidRPr="007543B3">
        <w:rPr>
          <w:rFonts w:ascii="Arial" w:hAnsi="Arial" w:cs="Arial"/>
          <w:sz w:val="22"/>
          <w:szCs w:val="22"/>
        </w:rPr>
        <w:t xml:space="preserve">he information </w:t>
      </w:r>
      <w:r w:rsidR="00E634E6" w:rsidRPr="007543B3">
        <w:rPr>
          <w:rFonts w:ascii="Arial" w:hAnsi="Arial" w:cs="Arial"/>
          <w:sz w:val="22"/>
          <w:szCs w:val="22"/>
        </w:rPr>
        <w:t xml:space="preserve">was </w:t>
      </w:r>
      <w:r w:rsidRPr="002D56FD">
        <w:rPr>
          <w:rFonts w:ascii="Arial" w:hAnsi="Arial" w:cs="Arial"/>
          <w:sz w:val="22"/>
          <w:szCs w:val="22"/>
        </w:rPr>
        <w:t xml:space="preserve">communicated to all </w:t>
      </w:r>
      <w:r w:rsidR="00934800" w:rsidRPr="002D56FD">
        <w:rPr>
          <w:rFonts w:ascii="Arial" w:hAnsi="Arial" w:cs="Arial"/>
          <w:sz w:val="22"/>
          <w:szCs w:val="22"/>
        </w:rPr>
        <w:t>study</w:t>
      </w:r>
      <w:r w:rsidRPr="002D56FD">
        <w:rPr>
          <w:rFonts w:ascii="Arial" w:hAnsi="Arial" w:cs="Arial"/>
          <w:sz w:val="22"/>
          <w:szCs w:val="22"/>
        </w:rPr>
        <w:t xml:space="preserve"> staff members</w:t>
      </w:r>
      <w:r w:rsidR="007625C5" w:rsidRPr="002D56FD">
        <w:rPr>
          <w:rFonts w:ascii="Arial" w:hAnsi="Arial" w:cs="Arial"/>
          <w:sz w:val="22"/>
          <w:szCs w:val="22"/>
        </w:rPr>
        <w:t>,</w:t>
      </w:r>
    </w:p>
    <w:p w14:paraId="593F16DA" w14:textId="21518AC9" w:rsidR="00E33F22" w:rsidRPr="002D56FD" w:rsidRDefault="00E33F22" w:rsidP="002D56FD">
      <w:pPr>
        <w:pStyle w:val="ListParagraph"/>
        <w:numPr>
          <w:ilvl w:val="0"/>
          <w:numId w:val="10"/>
        </w:numPr>
        <w:spacing w:before="60"/>
        <w:ind w:left="1080"/>
        <w:rPr>
          <w:rFonts w:ascii="Arial" w:hAnsi="Arial" w:cs="Arial"/>
          <w:sz w:val="22"/>
          <w:szCs w:val="22"/>
        </w:rPr>
      </w:pPr>
      <w:r w:rsidRPr="002D56FD">
        <w:rPr>
          <w:rFonts w:ascii="Arial" w:hAnsi="Arial" w:cs="Arial"/>
          <w:sz w:val="22"/>
          <w:szCs w:val="22"/>
        </w:rPr>
        <w:t xml:space="preserve">I agree to maintain </w:t>
      </w:r>
      <w:r w:rsidR="00B63E67" w:rsidRPr="002D56FD">
        <w:rPr>
          <w:rFonts w:ascii="Arial" w:hAnsi="Arial" w:cs="Arial"/>
          <w:sz w:val="22"/>
          <w:szCs w:val="22"/>
        </w:rPr>
        <w:t xml:space="preserve">complete and </w:t>
      </w:r>
      <w:r w:rsidR="00300BA4" w:rsidRPr="002D56FD">
        <w:rPr>
          <w:rFonts w:ascii="Arial" w:hAnsi="Arial" w:cs="Arial"/>
          <w:sz w:val="22"/>
          <w:szCs w:val="22"/>
        </w:rPr>
        <w:t xml:space="preserve">accurate </w:t>
      </w:r>
      <w:r w:rsidRPr="002D56FD">
        <w:rPr>
          <w:rFonts w:ascii="Arial" w:hAnsi="Arial" w:cs="Arial"/>
          <w:sz w:val="22"/>
          <w:szCs w:val="22"/>
        </w:rPr>
        <w:t>information on this log</w:t>
      </w:r>
      <w:r w:rsidR="00FD172A" w:rsidRPr="002D56FD">
        <w:rPr>
          <w:rFonts w:ascii="Arial" w:hAnsi="Arial" w:cs="Arial"/>
          <w:sz w:val="22"/>
          <w:szCs w:val="22"/>
        </w:rPr>
        <w:t xml:space="preserve"> throughout the study</w:t>
      </w:r>
      <w:r w:rsidR="00CD2F03" w:rsidRPr="002D56FD">
        <w:rPr>
          <w:rFonts w:ascii="Arial" w:hAnsi="Arial" w:cs="Arial"/>
          <w:sz w:val="22"/>
          <w:szCs w:val="22"/>
        </w:rPr>
        <w:t>, and</w:t>
      </w:r>
    </w:p>
    <w:p w14:paraId="6CDF00A5" w14:textId="68044796" w:rsidR="00E33F22" w:rsidRPr="002D56FD" w:rsidRDefault="00E33F22" w:rsidP="002D56FD">
      <w:pPr>
        <w:pStyle w:val="ListParagraph"/>
        <w:numPr>
          <w:ilvl w:val="0"/>
          <w:numId w:val="10"/>
        </w:numPr>
        <w:spacing w:before="60"/>
        <w:ind w:left="1080"/>
        <w:rPr>
          <w:rFonts w:ascii="Arial" w:hAnsi="Arial" w:cs="Arial"/>
          <w:sz w:val="22"/>
          <w:szCs w:val="22"/>
        </w:rPr>
      </w:pPr>
      <w:r w:rsidRPr="002D56FD">
        <w:rPr>
          <w:rFonts w:ascii="Arial" w:hAnsi="Arial" w:cs="Arial"/>
          <w:sz w:val="22"/>
          <w:szCs w:val="22"/>
        </w:rPr>
        <w:t xml:space="preserve">I agree to grant Monitor direct access to all </w:t>
      </w:r>
      <w:r w:rsidR="009C04AA" w:rsidRPr="002D56FD">
        <w:rPr>
          <w:rFonts w:ascii="Arial" w:hAnsi="Arial" w:cs="Arial"/>
          <w:sz w:val="22"/>
          <w:szCs w:val="22"/>
        </w:rPr>
        <w:t>SD</w:t>
      </w:r>
      <w:r w:rsidR="00A6231D" w:rsidRPr="002D56FD">
        <w:rPr>
          <w:rFonts w:ascii="Arial" w:hAnsi="Arial" w:cs="Arial"/>
          <w:sz w:val="22"/>
          <w:szCs w:val="22"/>
        </w:rPr>
        <w:t xml:space="preserve"> </w:t>
      </w:r>
      <w:r w:rsidRPr="002D56FD">
        <w:rPr>
          <w:rFonts w:ascii="Arial" w:hAnsi="Arial" w:cs="Arial"/>
          <w:sz w:val="22"/>
          <w:szCs w:val="22"/>
        </w:rPr>
        <w:t xml:space="preserve">from all systems </w:t>
      </w:r>
      <w:r w:rsidR="0020405E" w:rsidRPr="002D56FD">
        <w:rPr>
          <w:rFonts w:ascii="Arial" w:hAnsi="Arial" w:cs="Arial"/>
          <w:sz w:val="22"/>
          <w:szCs w:val="22"/>
        </w:rPr>
        <w:t>as indicated above</w:t>
      </w:r>
      <w:r w:rsidR="006E1128" w:rsidRPr="002D56FD">
        <w:rPr>
          <w:rFonts w:ascii="Arial" w:hAnsi="Arial" w:cs="Arial"/>
          <w:sz w:val="22"/>
          <w:szCs w:val="22"/>
        </w:rPr>
        <w:t xml:space="preserve">, including any updates to the </w:t>
      </w:r>
      <w:r w:rsidR="009C04AA" w:rsidRPr="002D56FD">
        <w:rPr>
          <w:rFonts w:ascii="Arial" w:hAnsi="Arial" w:cs="Arial"/>
          <w:sz w:val="22"/>
          <w:szCs w:val="22"/>
        </w:rPr>
        <w:t>SD</w:t>
      </w:r>
      <w:r w:rsidR="006E1128" w:rsidRPr="002D56FD">
        <w:rPr>
          <w:rFonts w:ascii="Arial" w:hAnsi="Arial" w:cs="Arial"/>
          <w:sz w:val="22"/>
          <w:szCs w:val="22"/>
        </w:rPr>
        <w:t>s</w:t>
      </w:r>
      <w:r w:rsidR="00F044AD" w:rsidRPr="002D56FD">
        <w:rPr>
          <w:rFonts w:ascii="Arial" w:hAnsi="Arial" w:cs="Arial"/>
          <w:sz w:val="22"/>
          <w:szCs w:val="22"/>
        </w:rPr>
        <w:t>.</w:t>
      </w:r>
    </w:p>
    <w:p w14:paraId="5D2EF6F1" w14:textId="676029A8" w:rsidR="00F93760" w:rsidRPr="0020405E" w:rsidRDefault="00712C15" w:rsidP="0020405E">
      <w:pPr>
        <w:spacing w:before="60"/>
        <w:rPr>
          <w:rFonts w:ascii="Arial" w:hAnsi="Arial" w:cs="Arial"/>
          <w:sz w:val="22"/>
          <w:szCs w:val="22"/>
        </w:rPr>
      </w:pPr>
      <w:r w:rsidRPr="0020405E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40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5220"/>
        <w:gridCol w:w="5220"/>
        <w:gridCol w:w="3600"/>
      </w:tblGrid>
      <w:tr w:rsidR="00AB2C28" w:rsidRPr="001C57B0" w14:paraId="4EDEF339" w14:textId="77777777" w:rsidTr="00AB2C28">
        <w:trPr>
          <w:cantSplit/>
          <w:trHeight w:val="348"/>
        </w:trPr>
        <w:tc>
          <w:tcPr>
            <w:tcW w:w="5220" w:type="dxa"/>
          </w:tcPr>
          <w:p w14:paraId="1642DE70" w14:textId="4BFA9117" w:rsidR="00AB2C28" w:rsidRDefault="00A81B70" w:rsidP="00B63492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Principal </w:t>
            </w:r>
            <w:r w:rsidR="00AB2C2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Investigator’s Name:</w:t>
            </w:r>
          </w:p>
          <w:p w14:paraId="659AC376" w14:textId="7636AA09" w:rsidR="00AB2C28" w:rsidRDefault="00AB2C28" w:rsidP="00B63492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2A261BA0" w14:textId="77777777" w:rsidR="00AB2C28" w:rsidRDefault="00AB2C28" w:rsidP="00B63492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3A77C75F" w14:textId="77777777" w:rsidR="00AB2C28" w:rsidRPr="001E0D9A" w:rsidRDefault="00AB2C28" w:rsidP="00B63492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</w:tcPr>
          <w:p w14:paraId="0FFC8389" w14:textId="4092BF9A" w:rsidR="00AB2C28" w:rsidRPr="00325CF9" w:rsidRDefault="00A81B70" w:rsidP="00B6349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Principal </w:t>
            </w:r>
            <w:r w:rsidR="00AB2C28" w:rsidRPr="007B014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Investigator’s Signature:</w:t>
            </w:r>
          </w:p>
          <w:p w14:paraId="1E5C3B44" w14:textId="77777777" w:rsidR="00AB2C28" w:rsidRPr="00325CF9" w:rsidRDefault="00AB2C28" w:rsidP="00B6349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</w:tcPr>
          <w:p w14:paraId="102D5488" w14:textId="77777777" w:rsidR="007B014C" w:rsidRDefault="00AB2C28" w:rsidP="00B63492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Date Signed:</w:t>
            </w:r>
          </w:p>
          <w:p w14:paraId="535A6B9B" w14:textId="63856981" w:rsidR="00AB2C28" w:rsidRPr="001E0D9A" w:rsidRDefault="00AB2C28" w:rsidP="00B63492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779FD3AE" w14:textId="60786CC4" w:rsidR="00601ADB" w:rsidRDefault="00601ADB">
      <w:pPr>
        <w:rPr>
          <w:rFonts w:ascii="Arial" w:hAnsi="Arial" w:cs="Arial"/>
        </w:rPr>
        <w:sectPr w:rsidR="00601ADB" w:rsidSect="00AA7BEE">
          <w:headerReference w:type="default" r:id="rId15"/>
          <w:footerReference w:type="default" r:id="rId16"/>
          <w:headerReference w:type="first" r:id="rId17"/>
          <w:footerReference w:type="first" r:id="rId18"/>
          <w:pgSz w:w="15840" w:h="12240" w:orient="landscape" w:code="1"/>
          <w:pgMar w:top="1068" w:right="1440" w:bottom="1418" w:left="720" w:header="568" w:footer="432" w:gutter="0"/>
          <w:pgNumType w:start="1"/>
          <w:cols w:space="720"/>
          <w:titlePg/>
          <w:docGrid w:linePitch="360"/>
        </w:sectPr>
      </w:pPr>
    </w:p>
    <w:p w14:paraId="478834C2" w14:textId="44162021" w:rsidR="00E373B0" w:rsidRDefault="00F93760" w:rsidP="00615B9C">
      <w:pPr>
        <w:tabs>
          <w:tab w:val="left" w:pos="676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="00615B9C" w:rsidRPr="00615B9C">
        <w:rPr>
          <w:rFonts w:ascii="Arial" w:hAnsi="Arial" w:cs="Arial"/>
          <w:b/>
        </w:rPr>
        <w:t>Changes to the Source Data</w:t>
      </w:r>
      <w:r w:rsidR="00742D78">
        <w:rPr>
          <w:rFonts w:ascii="Arial" w:hAnsi="Arial" w:cs="Arial"/>
          <w:b/>
        </w:rPr>
        <w:t xml:space="preserve"> </w:t>
      </w:r>
      <w:r w:rsidR="006931AF">
        <w:rPr>
          <w:rFonts w:ascii="Arial" w:hAnsi="Arial" w:cs="Arial"/>
          <w:b/>
        </w:rPr>
        <w:t xml:space="preserve">and/or </w:t>
      </w:r>
      <w:r w:rsidR="00615B9C" w:rsidRPr="00615B9C">
        <w:rPr>
          <w:rFonts w:ascii="Arial" w:hAnsi="Arial" w:cs="Arial"/>
          <w:b/>
        </w:rPr>
        <w:t>Location after Site Initiation Visit</w:t>
      </w:r>
    </w:p>
    <w:p w14:paraId="2E597279" w14:textId="04DF36BF" w:rsidR="00615B9C" w:rsidRDefault="00D016C3" w:rsidP="00615B9C">
      <w:pPr>
        <w:tabs>
          <w:tab w:val="left" w:pos="6765"/>
        </w:tabs>
        <w:jc w:val="center"/>
        <w:rPr>
          <w:rFonts w:ascii="Arial" w:hAnsi="Arial" w:cs="Arial"/>
          <w:color w:val="FF0000"/>
          <w:sz w:val="18"/>
          <w:szCs w:val="18"/>
        </w:rPr>
      </w:pPr>
      <w:r w:rsidRPr="005D0453">
        <w:rPr>
          <w:rFonts w:ascii="Arial" w:hAnsi="Arial" w:cs="Arial"/>
          <w:color w:val="FF0000"/>
          <w:sz w:val="18"/>
          <w:szCs w:val="18"/>
        </w:rPr>
        <w:t xml:space="preserve">Capture here any changes </w:t>
      </w:r>
      <w:r w:rsidR="00E67717">
        <w:rPr>
          <w:rFonts w:ascii="Arial" w:hAnsi="Arial" w:cs="Arial"/>
          <w:color w:val="FF0000"/>
          <w:sz w:val="18"/>
          <w:szCs w:val="18"/>
        </w:rPr>
        <w:t>occurred after the Site Initiation Visit</w:t>
      </w:r>
      <w:r w:rsidR="00742D78">
        <w:rPr>
          <w:rFonts w:ascii="Arial" w:hAnsi="Arial" w:cs="Arial"/>
          <w:color w:val="FF0000"/>
          <w:sz w:val="18"/>
          <w:szCs w:val="18"/>
        </w:rPr>
        <w:t xml:space="preserve"> (e.g., additional source data resulting from Amendments, changes to the</w:t>
      </w:r>
      <w:r w:rsidR="00DA1BC8">
        <w:rPr>
          <w:rFonts w:ascii="Arial" w:hAnsi="Arial" w:cs="Arial"/>
          <w:color w:val="FF0000"/>
          <w:sz w:val="18"/>
          <w:szCs w:val="18"/>
        </w:rPr>
        <w:t xml:space="preserve"> SD</w:t>
      </w:r>
      <w:r w:rsidR="00742D78">
        <w:rPr>
          <w:rFonts w:ascii="Arial" w:hAnsi="Arial" w:cs="Arial"/>
          <w:color w:val="FF0000"/>
          <w:sz w:val="18"/>
          <w:szCs w:val="18"/>
        </w:rPr>
        <w:t xml:space="preserve"> location)</w:t>
      </w:r>
    </w:p>
    <w:p w14:paraId="2CF15386" w14:textId="77777777" w:rsidR="00BD4184" w:rsidRPr="005D0453" w:rsidRDefault="00BD4184" w:rsidP="00615B9C">
      <w:pPr>
        <w:tabs>
          <w:tab w:val="left" w:pos="6765"/>
        </w:tabs>
        <w:jc w:val="center"/>
        <w:rPr>
          <w:rFonts w:ascii="Arial" w:hAnsi="Arial" w:cs="Arial"/>
          <w:color w:val="FF0000"/>
          <w:sz w:val="18"/>
          <w:szCs w:val="18"/>
        </w:rPr>
      </w:pPr>
    </w:p>
    <w:p w14:paraId="5DDC07DC" w14:textId="77777777" w:rsidR="00615B9C" w:rsidRDefault="00615B9C" w:rsidP="00E373B0">
      <w:pPr>
        <w:tabs>
          <w:tab w:val="left" w:pos="6765"/>
        </w:tabs>
        <w:rPr>
          <w:rFonts w:ascii="Arial" w:hAnsi="Arial" w:cs="Arial"/>
        </w:rPr>
      </w:pPr>
    </w:p>
    <w:tbl>
      <w:tblPr>
        <w:tblW w:w="14528" w:type="dxa"/>
        <w:tblInd w:w="127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2835"/>
        <w:gridCol w:w="3233"/>
        <w:gridCol w:w="3150"/>
        <w:gridCol w:w="3870"/>
        <w:gridCol w:w="1440"/>
      </w:tblGrid>
      <w:tr w:rsidR="00615B9C" w:rsidRPr="00FA6A28" w14:paraId="0562F55D" w14:textId="4E507DED" w:rsidTr="00615B9C">
        <w:trPr>
          <w:cantSplit/>
          <w:trHeight w:val="2013"/>
          <w:tblHeader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124046FE" w14:textId="77777777" w:rsidR="00615B9C" w:rsidRPr="00FA6A28" w:rsidRDefault="00615B9C" w:rsidP="001E44F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6A28">
              <w:rPr>
                <w:rFonts w:ascii="Arial" w:hAnsi="Arial" w:cs="Arial"/>
                <w:b/>
                <w:i/>
                <w:sz w:val="20"/>
                <w:szCs w:val="20"/>
              </w:rPr>
              <w:t>Source Data</w:t>
            </w:r>
          </w:p>
          <w:p w14:paraId="46F03139" w14:textId="77777777" w:rsidR="00615B9C" w:rsidRPr="00FA6A28" w:rsidRDefault="00615B9C" w:rsidP="001E44F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79D4555" w14:textId="77777777" w:rsidR="00615B9C" w:rsidRPr="00FA6A28" w:rsidRDefault="00615B9C" w:rsidP="001E4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7797764" w14:textId="648DCB95" w:rsidR="00615B9C" w:rsidRPr="008D58E7" w:rsidRDefault="00615B9C" w:rsidP="001E44F3">
            <w:pPr>
              <w:spacing w:after="5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58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Provide Original Source </w:t>
            </w:r>
            <w:r w:rsidR="009C13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Document </w:t>
            </w:r>
            <w:r w:rsidRPr="008D58E7">
              <w:rPr>
                <w:rFonts w:ascii="Arial" w:hAnsi="Arial" w:cs="Arial"/>
                <w:b/>
                <w:i/>
                <w:sz w:val="20"/>
                <w:szCs w:val="20"/>
              </w:rPr>
              <w:t>Details:</w:t>
            </w:r>
          </w:p>
          <w:p w14:paraId="49E602EE" w14:textId="77777777" w:rsidR="00615B9C" w:rsidRPr="00FA6A28" w:rsidRDefault="00615B9C" w:rsidP="001E44F3">
            <w:pPr>
              <w:spacing w:after="58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3F72F6A" w14:textId="5E515EE4" w:rsidR="00615B9C" w:rsidRPr="00FA6A28" w:rsidRDefault="000E10CA" w:rsidP="001E44F3">
            <w:pPr>
              <w:spacing w:after="58"/>
              <w:rPr>
                <w:rFonts w:ascii="Arial" w:hAnsi="Arial" w:cs="Arial"/>
                <w:strike/>
                <w:sz w:val="14"/>
                <w:szCs w:val="14"/>
              </w:rPr>
            </w:pP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t>Provide details on the format/type of SD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(</w:t>
            </w: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t>e.g.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medical chart, discharge summary, paper medical record</w:t>
            </w:r>
            <w:r w:rsidR="00DA1BC8" w:rsidRPr="00DA1BC8">
              <w:rPr>
                <w:rFonts w:ascii="Arial" w:hAnsi="Arial" w:cs="Arial"/>
                <w:sz w:val="16"/>
                <w:szCs w:val="16"/>
                <w:lang w:eastAsia="en-GB"/>
              </w:rPr>
              <w:t>, EMR</w:t>
            </w:r>
            <w:r w:rsidR="00DA1BC8">
              <w:rPr>
                <w:rFonts w:ascii="Arial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D90C7B1" w14:textId="17D3D208" w:rsidR="00615B9C" w:rsidRPr="00FA6A28" w:rsidRDefault="00615B9C" w:rsidP="001E44F3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D58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Provide Original Source </w:t>
            </w:r>
            <w:r w:rsidR="009C13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Document </w:t>
            </w:r>
            <w:r w:rsidRPr="008D58E7">
              <w:rPr>
                <w:rFonts w:ascii="Arial" w:hAnsi="Arial" w:cs="Arial"/>
                <w:b/>
                <w:i/>
                <w:sz w:val="20"/>
                <w:szCs w:val="20"/>
              </w:rPr>
              <w:t>Location(s) at Site</w:t>
            </w:r>
            <w:r w:rsidRPr="00FA6A2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br/>
            </w:r>
          </w:p>
          <w:p w14:paraId="1649C598" w14:textId="36FB8950" w:rsidR="00615B9C" w:rsidRPr="00117A33" w:rsidRDefault="000E10CA" w:rsidP="00117A3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t xml:space="preserve">Specify where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the </w:t>
            </w: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t>Source may be found (e.g.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  <w:r w:rsidRPr="00FA6A28">
              <w:rPr>
                <w:rFonts w:ascii="Arial" w:hAnsi="Arial" w:cs="Arial"/>
                <w:sz w:val="16"/>
                <w:szCs w:val="16"/>
                <w:lang w:eastAsia="en-GB"/>
              </w:rPr>
              <w:t xml:space="preserve"> specify which file; in whose office, which ward; Medical Records Department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F851BE">
              <w:rPr>
                <w:rFonts w:ascii="Arial" w:hAnsi="Arial" w:cs="Arial"/>
                <w:sz w:val="16"/>
                <w:szCs w:val="16"/>
                <w:lang w:eastAsia="en-GB"/>
              </w:rPr>
              <w:t>EMR system at Imaging department, Lab, etc.)</w:t>
            </w:r>
            <w:r w:rsidR="003910FD">
              <w:rPr>
                <w:rFonts w:ascii="Arial" w:hAnsi="Arial" w:cs="Arial"/>
                <w:sz w:val="16"/>
                <w:szCs w:val="16"/>
                <w:lang w:eastAsia="en-GB"/>
              </w:rPr>
              <w:t>. If EMR</w:t>
            </w:r>
            <w:r w:rsidR="007538D3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117A33">
              <w:rPr>
                <w:rFonts w:ascii="Arial" w:hAnsi="Arial" w:cs="Arial"/>
                <w:sz w:val="16"/>
                <w:szCs w:val="16"/>
                <w:lang w:eastAsia="en-GB"/>
              </w:rPr>
              <w:t xml:space="preserve">/ </w:t>
            </w:r>
            <w:r w:rsidR="003910FD">
              <w:rPr>
                <w:rFonts w:ascii="Arial" w:hAnsi="Arial" w:cs="Arial"/>
                <w:sz w:val="16"/>
                <w:szCs w:val="16"/>
                <w:lang w:eastAsia="en-GB"/>
              </w:rPr>
              <w:t xml:space="preserve">eSource system is used, specify the location of the source data within the system (e.g., which section or </w:t>
            </w:r>
            <w:r w:rsidR="00117A33">
              <w:rPr>
                <w:rFonts w:ascii="Arial" w:hAnsi="Arial" w:cs="Arial"/>
                <w:sz w:val="16"/>
                <w:szCs w:val="16"/>
                <w:lang w:eastAsia="en-GB"/>
              </w:rPr>
              <w:t xml:space="preserve">which </w:t>
            </w:r>
            <w:r w:rsidR="003910FD">
              <w:rPr>
                <w:rFonts w:ascii="Arial" w:hAnsi="Arial" w:cs="Arial"/>
                <w:sz w:val="16"/>
                <w:szCs w:val="16"/>
                <w:lang w:eastAsia="en-GB"/>
              </w:rPr>
              <w:t>tab).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72E081A" w14:textId="77777777" w:rsidR="00615B9C" w:rsidRPr="008D58E7" w:rsidRDefault="00615B9C" w:rsidP="001E44F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58E7">
              <w:rPr>
                <w:rFonts w:ascii="Arial" w:hAnsi="Arial" w:cs="Arial"/>
                <w:b/>
                <w:i/>
                <w:sz w:val="20"/>
                <w:szCs w:val="20"/>
              </w:rPr>
              <w:t>Comments/</w:t>
            </w:r>
          </w:p>
          <w:p w14:paraId="2BF9838C" w14:textId="77777777" w:rsidR="00615B9C" w:rsidRPr="008D58E7" w:rsidRDefault="00615B9C" w:rsidP="001E4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58E7">
              <w:rPr>
                <w:rFonts w:ascii="Arial" w:hAnsi="Arial" w:cs="Arial"/>
                <w:b/>
                <w:i/>
                <w:sz w:val="20"/>
                <w:szCs w:val="20"/>
              </w:rPr>
              <w:t>Additional Information</w:t>
            </w:r>
          </w:p>
          <w:p w14:paraId="709D7C57" w14:textId="77777777" w:rsidR="00615B9C" w:rsidRPr="00FA6A28" w:rsidRDefault="00615B9C" w:rsidP="001E44F3">
            <w:pPr>
              <w:rPr>
                <w:rFonts w:ascii="Arial" w:hAnsi="Arial" w:cs="Arial"/>
                <w:sz w:val="16"/>
                <w:szCs w:val="20"/>
              </w:rPr>
            </w:pPr>
          </w:p>
          <w:p w14:paraId="64B8174E" w14:textId="4E5DE213" w:rsidR="00615B9C" w:rsidRPr="00FA6A28" w:rsidRDefault="006319C8" w:rsidP="001E44F3">
            <w:pPr>
              <w:rPr>
                <w:rFonts w:ascii="Arial" w:hAnsi="Arial" w:cs="Arial"/>
                <w:sz w:val="20"/>
                <w:szCs w:val="20"/>
              </w:rPr>
            </w:pPr>
            <w:r w:rsidRPr="006319C8">
              <w:rPr>
                <w:rFonts w:ascii="Arial" w:hAnsi="Arial" w:cs="Arial"/>
                <w:sz w:val="16"/>
                <w:szCs w:val="20"/>
              </w:rPr>
              <w:t>E.g., indicate when certified copies will be provided to Monitor or how Monitor will access SDs in case read-only access to EMR system is not granted (i.e., over the shoulder monitoring - reviewing EMR while Investigator team member navigates the system); any relevant inform</w:t>
            </w:r>
            <w:r w:rsidR="007E5322">
              <w:rPr>
                <w:rFonts w:ascii="Arial" w:hAnsi="Arial" w:cs="Arial"/>
                <w:sz w:val="16"/>
                <w:szCs w:val="20"/>
              </w:rPr>
              <w:t>ation about the SDs</w:t>
            </w:r>
            <w:r w:rsidRPr="006319C8">
              <w:rPr>
                <w:rFonts w:ascii="Arial" w:hAnsi="Arial" w:cs="Arial"/>
                <w:sz w:val="16"/>
                <w:szCs w:val="20"/>
              </w:rPr>
              <w:t xml:space="preserve"> at site, as applicable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0FBD7E0" w14:textId="3825B8A2" w:rsidR="00615B9C" w:rsidRPr="008D58E7" w:rsidRDefault="00615B9C" w:rsidP="001E44F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Investigator Signature &amp; Date</w:t>
            </w:r>
          </w:p>
        </w:tc>
      </w:tr>
      <w:tr w:rsidR="00615B9C" w:rsidRPr="00E303A4" w14:paraId="5295FADF" w14:textId="589559A1" w:rsidTr="00325CF9">
        <w:trPr>
          <w:cantSplit/>
          <w:trHeight w:val="648"/>
        </w:trPr>
        <w:tc>
          <w:tcPr>
            <w:tcW w:w="28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A90E96" w14:textId="5CFB9671" w:rsidR="00615B9C" w:rsidRPr="007B014C" w:rsidRDefault="00615B9C" w:rsidP="007B01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A18946" w14:textId="77777777" w:rsidR="00615B9C" w:rsidRPr="007B014C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1C3B23" w14:textId="77777777" w:rsidR="00615B9C" w:rsidRPr="00CE13E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159F88" w14:textId="77777777" w:rsidR="00615B9C" w:rsidRPr="00325CF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9C6A99" w14:textId="77777777" w:rsidR="00615B9C" w:rsidRPr="00325CF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9C" w:rsidRPr="00E303A4" w14:paraId="3559DDF1" w14:textId="2FB27794" w:rsidTr="00325CF9">
        <w:trPr>
          <w:cantSplit/>
          <w:trHeight w:val="648"/>
        </w:trPr>
        <w:tc>
          <w:tcPr>
            <w:tcW w:w="28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7D3D7" w14:textId="77777777" w:rsidR="00615B9C" w:rsidRPr="007B014C" w:rsidRDefault="00615B9C" w:rsidP="007B01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16CC6E" w14:textId="77777777" w:rsidR="00615B9C" w:rsidRPr="007B014C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AD4C0A" w14:textId="77777777" w:rsidR="00615B9C" w:rsidRPr="00CE13E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4AD854" w14:textId="77777777" w:rsidR="00615B9C" w:rsidRPr="00325CF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A23650" w14:textId="77777777" w:rsidR="00615B9C" w:rsidRPr="00325CF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9C" w:rsidRPr="00E303A4" w14:paraId="219FEAFA" w14:textId="260A9B31" w:rsidTr="00325CF9">
        <w:trPr>
          <w:cantSplit/>
          <w:trHeight w:val="648"/>
        </w:trPr>
        <w:tc>
          <w:tcPr>
            <w:tcW w:w="28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37442F" w14:textId="77777777" w:rsidR="00615B9C" w:rsidRPr="007B014C" w:rsidRDefault="00615B9C" w:rsidP="007B01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3F7673" w14:textId="77777777" w:rsidR="00615B9C" w:rsidRPr="007B014C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AFD62B" w14:textId="77777777" w:rsidR="00615B9C" w:rsidRPr="00CE13E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B818E6" w14:textId="77777777" w:rsidR="00615B9C" w:rsidRPr="00325CF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F071A7" w14:textId="77777777" w:rsidR="00615B9C" w:rsidRPr="00325CF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9C" w:rsidRPr="00E303A4" w14:paraId="7423D410" w14:textId="4644FF1D" w:rsidTr="00325CF9">
        <w:trPr>
          <w:cantSplit/>
          <w:trHeight w:val="648"/>
        </w:trPr>
        <w:tc>
          <w:tcPr>
            <w:tcW w:w="28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258B86" w14:textId="77777777" w:rsidR="00615B9C" w:rsidRPr="007B014C" w:rsidRDefault="00615B9C" w:rsidP="007B01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664ECC" w14:textId="77777777" w:rsidR="00615B9C" w:rsidRPr="007B014C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E9CE03" w14:textId="77777777" w:rsidR="00615B9C" w:rsidRPr="00CE13E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912420" w14:textId="77777777" w:rsidR="00615B9C" w:rsidRPr="00325CF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FBE7A8" w14:textId="77777777" w:rsidR="00615B9C" w:rsidRPr="00325CF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9C" w:rsidRPr="00E303A4" w14:paraId="09C929A7" w14:textId="5DF2F5FD" w:rsidTr="00325CF9">
        <w:trPr>
          <w:cantSplit/>
          <w:trHeight w:val="648"/>
        </w:trPr>
        <w:tc>
          <w:tcPr>
            <w:tcW w:w="28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74ADA9" w14:textId="77777777" w:rsidR="00615B9C" w:rsidRPr="007B014C" w:rsidRDefault="00615B9C" w:rsidP="007B01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6E259" w14:textId="77777777" w:rsidR="00615B9C" w:rsidRPr="007B014C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961B6A" w14:textId="77777777" w:rsidR="00615B9C" w:rsidRPr="00CE13E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A69C5B" w14:textId="77777777" w:rsidR="00615B9C" w:rsidRPr="00325CF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D3E292" w14:textId="77777777" w:rsidR="00615B9C" w:rsidRPr="00325CF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9C" w:rsidRPr="00E303A4" w14:paraId="3ED241E5" w14:textId="77A7D7F2" w:rsidTr="00325CF9">
        <w:trPr>
          <w:cantSplit/>
          <w:trHeight w:val="648"/>
        </w:trPr>
        <w:tc>
          <w:tcPr>
            <w:tcW w:w="28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CD1CD" w14:textId="77777777" w:rsidR="00615B9C" w:rsidRPr="007B014C" w:rsidRDefault="00615B9C" w:rsidP="007B01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C982E9" w14:textId="77777777" w:rsidR="00615B9C" w:rsidRPr="007B014C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AFEB88" w14:textId="77777777" w:rsidR="00615B9C" w:rsidRPr="00CE13E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B6D71" w14:textId="77777777" w:rsidR="00615B9C" w:rsidRPr="00325CF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14681B" w14:textId="77777777" w:rsidR="00615B9C" w:rsidRPr="00325CF9" w:rsidRDefault="00615B9C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091" w:rsidRPr="00E303A4" w14:paraId="3C96AF32" w14:textId="77777777" w:rsidTr="00325CF9">
        <w:trPr>
          <w:cantSplit/>
          <w:trHeight w:val="648"/>
        </w:trPr>
        <w:tc>
          <w:tcPr>
            <w:tcW w:w="283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FF46167" w14:textId="77777777" w:rsidR="00FC3091" w:rsidRPr="007B014C" w:rsidRDefault="00FC3091" w:rsidP="007B01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D495ABA" w14:textId="77777777" w:rsidR="00FC3091" w:rsidRPr="007B014C" w:rsidRDefault="00FC3091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22A4EC9" w14:textId="77777777" w:rsidR="00FC3091" w:rsidRPr="00CE13E9" w:rsidRDefault="00FC3091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1D5E38" w14:textId="77777777" w:rsidR="00FC3091" w:rsidRPr="00325CF9" w:rsidRDefault="00FC3091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DB46514" w14:textId="77777777" w:rsidR="00FC3091" w:rsidRPr="00325CF9" w:rsidRDefault="00FC3091" w:rsidP="0032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4932E" w14:textId="773E72D9" w:rsidR="00F93760" w:rsidRPr="00C67B6D" w:rsidRDefault="00C67B6D" w:rsidP="00D016C3">
      <w:pPr>
        <w:ind w:left="180"/>
        <w:rPr>
          <w:rFonts w:ascii="Arial" w:hAnsi="Arial" w:cs="Arial"/>
          <w:i/>
          <w:sz w:val="18"/>
          <w:szCs w:val="18"/>
        </w:rPr>
      </w:pPr>
      <w:bookmarkStart w:id="1" w:name="_Hlk499719009"/>
      <w:r w:rsidRPr="00C67B6D">
        <w:rPr>
          <w:rFonts w:ascii="Arial" w:hAnsi="Arial" w:cs="Arial"/>
          <w:i/>
          <w:sz w:val="18"/>
          <w:szCs w:val="18"/>
        </w:rPr>
        <w:t xml:space="preserve">Copy this page </w:t>
      </w:r>
      <w:r>
        <w:rPr>
          <w:rFonts w:ascii="Arial" w:hAnsi="Arial" w:cs="Arial"/>
          <w:i/>
          <w:sz w:val="18"/>
          <w:szCs w:val="18"/>
        </w:rPr>
        <w:t xml:space="preserve">if </w:t>
      </w:r>
      <w:r w:rsidR="00B55521">
        <w:rPr>
          <w:rFonts w:ascii="Arial" w:hAnsi="Arial" w:cs="Arial"/>
          <w:i/>
          <w:sz w:val="18"/>
          <w:szCs w:val="18"/>
        </w:rPr>
        <w:t>needed.</w:t>
      </w:r>
    </w:p>
    <w:p w14:paraId="19EFF05D" w14:textId="10265A5D" w:rsidR="00F93760" w:rsidRDefault="00F93760">
      <w:pPr>
        <w:rPr>
          <w:rFonts w:ascii="Arial" w:hAnsi="Arial" w:cs="Arial"/>
          <w:b/>
          <w:sz w:val="22"/>
          <w:szCs w:val="22"/>
        </w:rPr>
      </w:pPr>
    </w:p>
    <w:p w14:paraId="2D2472BA" w14:textId="77777777" w:rsidR="00BD4184" w:rsidRDefault="00BD4184" w:rsidP="00F93760">
      <w:pPr>
        <w:ind w:left="180"/>
        <w:jc w:val="center"/>
        <w:rPr>
          <w:rFonts w:ascii="Arial" w:hAnsi="Arial" w:cs="Arial"/>
          <w:b/>
          <w:sz w:val="22"/>
          <w:szCs w:val="22"/>
        </w:rPr>
      </w:pPr>
    </w:p>
    <w:p w14:paraId="3E6DEAE8" w14:textId="18707425" w:rsidR="00D016C3" w:rsidRPr="002D56FD" w:rsidRDefault="00F93760" w:rsidP="00F93760">
      <w:pPr>
        <w:ind w:left="180"/>
        <w:jc w:val="center"/>
        <w:rPr>
          <w:rFonts w:ascii="Arial" w:hAnsi="Arial" w:cs="Arial"/>
          <w:b/>
        </w:rPr>
      </w:pPr>
      <w:r w:rsidRPr="002D56FD">
        <w:rPr>
          <w:rFonts w:ascii="Arial" w:hAnsi="Arial" w:cs="Arial"/>
          <w:b/>
        </w:rPr>
        <w:lastRenderedPageBreak/>
        <w:t xml:space="preserve">3. </w:t>
      </w:r>
      <w:r w:rsidR="005D0453" w:rsidRPr="002D56FD">
        <w:rPr>
          <w:rFonts w:ascii="Arial" w:hAnsi="Arial" w:cs="Arial"/>
          <w:b/>
        </w:rPr>
        <w:t>Site Close-out Visit</w:t>
      </w:r>
    </w:p>
    <w:p w14:paraId="2D376BD4" w14:textId="77777777" w:rsidR="00BD4184" w:rsidRDefault="00BD4184" w:rsidP="00F93760">
      <w:pPr>
        <w:ind w:left="180"/>
        <w:jc w:val="center"/>
        <w:rPr>
          <w:rFonts w:ascii="Arial" w:hAnsi="Arial" w:cs="Arial"/>
          <w:b/>
          <w:sz w:val="22"/>
          <w:szCs w:val="22"/>
        </w:rPr>
      </w:pPr>
    </w:p>
    <w:p w14:paraId="7DF2099C" w14:textId="77777777" w:rsidR="00BD4184" w:rsidRPr="005D0453" w:rsidRDefault="00BD4184" w:rsidP="00F93760">
      <w:pPr>
        <w:ind w:left="180"/>
        <w:jc w:val="center"/>
        <w:rPr>
          <w:rFonts w:ascii="Arial" w:hAnsi="Arial" w:cs="Arial"/>
          <w:b/>
          <w:sz w:val="22"/>
          <w:szCs w:val="22"/>
        </w:rPr>
      </w:pPr>
    </w:p>
    <w:p w14:paraId="3C7E6F18" w14:textId="77777777" w:rsidR="008912C4" w:rsidRDefault="00D016C3" w:rsidP="00D016C3">
      <w:pPr>
        <w:ind w:left="180"/>
        <w:rPr>
          <w:rFonts w:ascii="Arial" w:hAnsi="Arial" w:cs="Arial"/>
          <w:sz w:val="22"/>
          <w:szCs w:val="22"/>
        </w:rPr>
      </w:pPr>
      <w:r w:rsidRPr="00FA6A28">
        <w:rPr>
          <w:rFonts w:ascii="Arial" w:hAnsi="Arial" w:cs="Arial"/>
          <w:sz w:val="22"/>
          <w:szCs w:val="22"/>
        </w:rPr>
        <w:t xml:space="preserve">By signing below, </w:t>
      </w:r>
      <w:r w:rsidR="008912C4">
        <w:rPr>
          <w:rFonts w:ascii="Arial" w:hAnsi="Arial" w:cs="Arial"/>
          <w:sz w:val="22"/>
          <w:szCs w:val="22"/>
        </w:rPr>
        <w:t>I confirm the following:</w:t>
      </w:r>
    </w:p>
    <w:p w14:paraId="3B590249" w14:textId="1517A7A4" w:rsidR="00795A39" w:rsidRDefault="008912C4" w:rsidP="002D56FD">
      <w:pPr>
        <w:pStyle w:val="ListParagraph"/>
        <w:numPr>
          <w:ilvl w:val="0"/>
          <w:numId w:val="6"/>
        </w:numPr>
        <w:spacing w:before="120"/>
        <w:ind w:left="10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</w:t>
      </w:r>
      <w:r w:rsidR="00D016C3" w:rsidRPr="008912C4">
        <w:rPr>
          <w:rFonts w:ascii="Arial" w:hAnsi="Arial" w:cs="Arial"/>
          <w:sz w:val="22"/>
          <w:szCs w:val="22"/>
        </w:rPr>
        <w:t xml:space="preserve"> to archive </w:t>
      </w:r>
      <w:r w:rsidR="007D7651">
        <w:rPr>
          <w:rFonts w:ascii="Arial" w:hAnsi="Arial" w:cs="Arial"/>
          <w:sz w:val="22"/>
          <w:szCs w:val="22"/>
        </w:rPr>
        <w:t xml:space="preserve">and retain </w:t>
      </w:r>
      <w:r w:rsidR="00D016C3" w:rsidRPr="008912C4">
        <w:rPr>
          <w:rFonts w:ascii="Arial" w:hAnsi="Arial" w:cs="Arial"/>
          <w:sz w:val="22"/>
          <w:szCs w:val="22"/>
        </w:rPr>
        <w:t xml:space="preserve">all </w:t>
      </w:r>
      <w:r w:rsidR="00E5404C">
        <w:rPr>
          <w:rFonts w:ascii="Arial" w:hAnsi="Arial" w:cs="Arial"/>
          <w:sz w:val="22"/>
          <w:szCs w:val="22"/>
        </w:rPr>
        <w:t>SD</w:t>
      </w:r>
      <w:r w:rsidR="00D016C3" w:rsidRPr="008912C4">
        <w:rPr>
          <w:rFonts w:ascii="Arial" w:hAnsi="Arial" w:cs="Arial"/>
          <w:sz w:val="22"/>
          <w:szCs w:val="22"/>
        </w:rPr>
        <w:t>s</w:t>
      </w:r>
      <w:r w:rsidR="00F96D1A">
        <w:rPr>
          <w:rFonts w:ascii="Arial" w:hAnsi="Arial" w:cs="Arial"/>
          <w:sz w:val="22"/>
          <w:szCs w:val="22"/>
        </w:rPr>
        <w:t xml:space="preserve">, </w:t>
      </w:r>
      <w:r w:rsidR="00D016C3" w:rsidRPr="008912C4">
        <w:rPr>
          <w:rFonts w:ascii="Arial" w:hAnsi="Arial" w:cs="Arial"/>
          <w:sz w:val="22"/>
          <w:szCs w:val="22"/>
        </w:rPr>
        <w:t xml:space="preserve">including certified copies </w:t>
      </w:r>
      <w:r w:rsidR="00CB0AE5">
        <w:rPr>
          <w:rFonts w:ascii="Arial" w:hAnsi="Arial" w:cs="Arial"/>
          <w:sz w:val="22"/>
          <w:szCs w:val="22"/>
        </w:rPr>
        <w:t xml:space="preserve">of </w:t>
      </w:r>
      <w:r w:rsidR="00E5404C">
        <w:rPr>
          <w:rFonts w:ascii="Arial" w:hAnsi="Arial" w:cs="Arial"/>
          <w:sz w:val="22"/>
          <w:szCs w:val="22"/>
        </w:rPr>
        <w:t>SD</w:t>
      </w:r>
      <w:r w:rsidR="00CB0AE5">
        <w:rPr>
          <w:rFonts w:ascii="Arial" w:hAnsi="Arial" w:cs="Arial"/>
          <w:sz w:val="22"/>
          <w:szCs w:val="22"/>
        </w:rPr>
        <w:t xml:space="preserve">s </w:t>
      </w:r>
      <w:r w:rsidR="00D016C3" w:rsidRPr="008912C4">
        <w:rPr>
          <w:rFonts w:ascii="Arial" w:hAnsi="Arial" w:cs="Arial"/>
          <w:sz w:val="22"/>
          <w:szCs w:val="22"/>
        </w:rPr>
        <w:t xml:space="preserve">used for monitoring purposes </w:t>
      </w:r>
      <w:r w:rsidR="0061135A">
        <w:rPr>
          <w:rFonts w:ascii="Arial" w:hAnsi="Arial" w:cs="Arial"/>
          <w:sz w:val="22"/>
          <w:szCs w:val="22"/>
        </w:rPr>
        <w:t>as required by ICH GCP</w:t>
      </w:r>
      <w:r w:rsidR="00A15159">
        <w:rPr>
          <w:rFonts w:ascii="Arial" w:hAnsi="Arial" w:cs="Arial"/>
          <w:sz w:val="22"/>
          <w:szCs w:val="22"/>
        </w:rPr>
        <w:t>, University of Pittsburgh,</w:t>
      </w:r>
      <w:r w:rsidR="0061135A">
        <w:rPr>
          <w:rFonts w:ascii="Arial" w:hAnsi="Arial" w:cs="Arial"/>
          <w:sz w:val="22"/>
          <w:szCs w:val="22"/>
        </w:rPr>
        <w:t xml:space="preserve"> and </w:t>
      </w:r>
      <w:r w:rsidR="00A15159">
        <w:rPr>
          <w:rFonts w:ascii="Arial" w:hAnsi="Arial" w:cs="Arial"/>
          <w:sz w:val="22"/>
          <w:szCs w:val="22"/>
        </w:rPr>
        <w:t xml:space="preserve">other </w:t>
      </w:r>
      <w:r w:rsidR="0061135A">
        <w:rPr>
          <w:rFonts w:ascii="Arial" w:hAnsi="Arial" w:cs="Arial"/>
          <w:sz w:val="22"/>
          <w:szCs w:val="22"/>
        </w:rPr>
        <w:t>applicable regulatory requirements</w:t>
      </w:r>
      <w:r w:rsidR="00D6704A">
        <w:rPr>
          <w:rFonts w:ascii="Arial" w:hAnsi="Arial" w:cs="Arial"/>
          <w:sz w:val="22"/>
          <w:szCs w:val="22"/>
        </w:rPr>
        <w:t>.</w:t>
      </w:r>
    </w:p>
    <w:p w14:paraId="670D23BB" w14:textId="5D4C0A60" w:rsidR="00D859CE" w:rsidRPr="00795A39" w:rsidRDefault="00F96D1A" w:rsidP="002D56FD">
      <w:pPr>
        <w:pStyle w:val="ListParagraph"/>
        <w:numPr>
          <w:ilvl w:val="0"/>
          <w:numId w:val="6"/>
        </w:numPr>
        <w:spacing w:before="120"/>
        <w:ind w:left="1080"/>
        <w:contextualSpacing w:val="0"/>
      </w:pPr>
      <w:r>
        <w:rPr>
          <w:rFonts w:ascii="Arial" w:hAnsi="Arial" w:cs="Arial"/>
          <w:sz w:val="22"/>
          <w:szCs w:val="22"/>
        </w:rPr>
        <w:t>SD</w:t>
      </w:r>
      <w:r w:rsidR="0061135A" w:rsidRPr="002D56FD">
        <w:rPr>
          <w:rFonts w:ascii="Arial" w:hAnsi="Arial" w:cs="Arial"/>
          <w:sz w:val="22"/>
          <w:szCs w:val="22"/>
        </w:rPr>
        <w:t xml:space="preserve">s will be </w:t>
      </w:r>
      <w:r w:rsidR="003A172C" w:rsidRPr="002D56FD">
        <w:rPr>
          <w:rFonts w:ascii="Arial" w:hAnsi="Arial" w:cs="Arial"/>
          <w:sz w:val="22"/>
          <w:szCs w:val="22"/>
        </w:rPr>
        <w:t xml:space="preserve">archived at the following location: </w:t>
      </w:r>
      <w:r w:rsidR="00795A39" w:rsidRPr="002D56FD">
        <w:rPr>
          <w:rFonts w:ascii="Arial Narrow" w:hAnsi="Arial Narrow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95A39" w:rsidRPr="002D56FD">
        <w:rPr>
          <w:rFonts w:ascii="Arial Narrow" w:hAnsi="Arial Narrow"/>
          <w:szCs w:val="22"/>
        </w:rPr>
        <w:instrText xml:space="preserve"> FORMTEXT </w:instrText>
      </w:r>
      <w:r w:rsidR="00795A39" w:rsidRPr="002A7043">
        <w:rPr>
          <w:rFonts w:ascii="Arial Narrow" w:hAnsi="Arial Narrow"/>
          <w:szCs w:val="22"/>
        </w:rPr>
      </w:r>
      <w:r w:rsidR="00795A39" w:rsidRPr="002D56FD">
        <w:rPr>
          <w:rFonts w:ascii="Arial Narrow" w:hAnsi="Arial Narrow"/>
          <w:szCs w:val="22"/>
        </w:rPr>
        <w:fldChar w:fldCharType="separate"/>
      </w:r>
      <w:r w:rsidR="00795A39" w:rsidRPr="002D56FD">
        <w:rPr>
          <w:rFonts w:ascii="Arial Narrow" w:hAnsi="Arial Narrow"/>
          <w:noProof/>
        </w:rPr>
        <w:t> </w:t>
      </w:r>
      <w:r w:rsidR="00795A39" w:rsidRPr="002D56FD">
        <w:rPr>
          <w:rFonts w:ascii="Arial Narrow" w:hAnsi="Arial Narrow"/>
          <w:noProof/>
        </w:rPr>
        <w:t> </w:t>
      </w:r>
      <w:r w:rsidR="00795A39" w:rsidRPr="002D56FD">
        <w:rPr>
          <w:rFonts w:ascii="Arial Narrow" w:hAnsi="Arial Narrow"/>
          <w:noProof/>
        </w:rPr>
        <w:t> </w:t>
      </w:r>
      <w:r w:rsidR="00795A39" w:rsidRPr="002D56FD">
        <w:rPr>
          <w:rFonts w:ascii="Arial Narrow" w:hAnsi="Arial Narrow"/>
          <w:noProof/>
        </w:rPr>
        <w:t> </w:t>
      </w:r>
      <w:r w:rsidR="00795A39" w:rsidRPr="002D56FD">
        <w:rPr>
          <w:rFonts w:ascii="Arial Narrow" w:hAnsi="Arial Narrow"/>
          <w:szCs w:val="22"/>
        </w:rPr>
        <w:fldChar w:fldCharType="end"/>
      </w:r>
      <w:r w:rsidR="00795A39" w:rsidRPr="002D56FD">
        <w:rPr>
          <w:rFonts w:ascii="Arial Narrow" w:hAnsi="Arial Narrow"/>
          <w:szCs w:val="22"/>
        </w:rPr>
        <w:t xml:space="preserve"> </w:t>
      </w:r>
    </w:p>
    <w:p w14:paraId="564D7E86" w14:textId="77777777" w:rsidR="00F93760" w:rsidRDefault="00F93760" w:rsidP="003A172C">
      <w:pPr>
        <w:spacing w:before="240"/>
        <w:ind w:left="360" w:firstLine="54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0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5220"/>
        <w:gridCol w:w="4680"/>
        <w:gridCol w:w="4140"/>
      </w:tblGrid>
      <w:tr w:rsidR="00AB2C28" w:rsidRPr="001C57B0" w14:paraId="57CD6024" w14:textId="77777777" w:rsidTr="00AB2C28">
        <w:trPr>
          <w:cantSplit/>
          <w:trHeight w:val="348"/>
        </w:trPr>
        <w:tc>
          <w:tcPr>
            <w:tcW w:w="5220" w:type="dxa"/>
          </w:tcPr>
          <w:p w14:paraId="4EE0ADBA" w14:textId="2CCA09F9" w:rsidR="00AB2C28" w:rsidRDefault="00E5404C" w:rsidP="001E44F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Principal </w:t>
            </w:r>
            <w:r w:rsidR="00AB2C2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Investigator’s Name:</w:t>
            </w:r>
          </w:p>
          <w:p w14:paraId="0BEC4BE9" w14:textId="08B0B84E" w:rsidR="00AB2C28" w:rsidRDefault="00AB2C28" w:rsidP="001E44F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13EEF742" w14:textId="77777777" w:rsidR="00AB2C28" w:rsidRPr="001E0D9A" w:rsidRDefault="00AB2C28" w:rsidP="001E44F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</w:tcPr>
          <w:p w14:paraId="1C7593EA" w14:textId="4FF4FD0C" w:rsidR="00AB2C28" w:rsidRDefault="00E5404C" w:rsidP="001E44F3">
            <w:pPr>
              <w:jc w:val="both"/>
              <w:rPr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Principal </w:t>
            </w:r>
            <w:r w:rsidR="00AB2C2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Investigator’s Signature:</w:t>
            </w:r>
          </w:p>
          <w:p w14:paraId="65B82C3B" w14:textId="77777777" w:rsidR="00AB2C28" w:rsidRPr="00325CF9" w:rsidRDefault="00AB2C28" w:rsidP="001E44F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40" w:type="dxa"/>
          </w:tcPr>
          <w:p w14:paraId="6585C46C" w14:textId="77777777" w:rsidR="00AB2C28" w:rsidRPr="001E0D9A" w:rsidRDefault="00AB2C28" w:rsidP="001E44F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Date Signed: </w:t>
            </w:r>
          </w:p>
        </w:tc>
      </w:tr>
      <w:bookmarkEnd w:id="1"/>
    </w:tbl>
    <w:p w14:paraId="4D36BC87" w14:textId="77777777" w:rsidR="00D016C3" w:rsidRPr="00135627" w:rsidRDefault="00D016C3" w:rsidP="003A172C">
      <w:pPr>
        <w:tabs>
          <w:tab w:val="left" w:pos="6765"/>
        </w:tabs>
        <w:rPr>
          <w:rFonts w:ascii="Arial" w:hAnsi="Arial" w:cs="Arial"/>
        </w:rPr>
      </w:pPr>
    </w:p>
    <w:sectPr w:rsidR="00D016C3" w:rsidRPr="00135627" w:rsidSect="00E373B0">
      <w:headerReference w:type="default" r:id="rId19"/>
      <w:footerReference w:type="default" r:id="rId20"/>
      <w:headerReference w:type="first" r:id="rId21"/>
      <w:footerReference w:type="first" r:id="rId22"/>
      <w:pgSz w:w="15840" w:h="12240" w:orient="landscape" w:code="1"/>
      <w:pgMar w:top="1440" w:right="1440" w:bottom="1440" w:left="7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74AE" w14:textId="77777777" w:rsidR="007B42E9" w:rsidRDefault="007B42E9">
      <w:r>
        <w:separator/>
      </w:r>
    </w:p>
  </w:endnote>
  <w:endnote w:type="continuationSeparator" w:id="0">
    <w:p w14:paraId="05725A02" w14:textId="77777777" w:rsidR="007B42E9" w:rsidRDefault="007B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8A78" w14:textId="40B2A7C4" w:rsidR="005A2CD2" w:rsidRPr="00543DFD" w:rsidRDefault="005A2CD2" w:rsidP="005A2CD2">
    <w:pPr>
      <w:pStyle w:val="Footer"/>
      <w:tabs>
        <w:tab w:val="clear" w:pos="8640"/>
      </w:tabs>
      <w:spacing w:before="120"/>
      <w:ind w:left="90"/>
      <w:rPr>
        <w:rStyle w:val="PageNumber"/>
        <w:rFonts w:ascii="Arial" w:hAnsi="Arial" w:cs="Arial"/>
        <w:sz w:val="16"/>
        <w:szCs w:val="16"/>
      </w:rPr>
    </w:pPr>
    <w:r w:rsidRPr="00A471FE">
      <w:rPr>
        <w:rStyle w:val="PageNumber"/>
        <w:rFonts w:ascii="Arial" w:hAnsi="Arial" w:cs="Arial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3BC6" w14:textId="77777777" w:rsidR="00E373B0" w:rsidRPr="00E60590" w:rsidRDefault="00E373B0" w:rsidP="00DC0265">
    <w:pPr>
      <w:pStyle w:val="Footer"/>
      <w:rPr>
        <w:rFonts w:ascii="Arial" w:hAnsi="Arial" w:cs="Arial"/>
        <w:color w:val="0000FF"/>
        <w:sz w:val="16"/>
        <w:szCs w:val="16"/>
      </w:rPr>
    </w:pPr>
  </w:p>
  <w:p w14:paraId="2F76F551" w14:textId="77777777" w:rsidR="00BD4184" w:rsidRPr="00BD4184" w:rsidRDefault="00BD4184" w:rsidP="00BD4184">
    <w:pPr>
      <w:pStyle w:val="Footer"/>
      <w:rPr>
        <w:sz w:val="18"/>
        <w:szCs w:val="18"/>
      </w:rPr>
    </w:pPr>
    <w:r w:rsidRPr="00BD4184">
      <w:rPr>
        <w:sz w:val="18"/>
        <w:szCs w:val="18"/>
      </w:rPr>
      <w:t>PITT/UPMC Source Document Log Clinical Research V1.O</w:t>
    </w:r>
  </w:p>
  <w:p w14:paraId="01ADFC78" w14:textId="4936F33E" w:rsidR="00BD4184" w:rsidRPr="00BD4184" w:rsidRDefault="00BD4184" w:rsidP="00BD4184">
    <w:pPr>
      <w:pStyle w:val="Footer"/>
      <w:rPr>
        <w:sz w:val="18"/>
        <w:szCs w:val="18"/>
      </w:rPr>
    </w:pPr>
    <w:r w:rsidRPr="00BD4184">
      <w:rPr>
        <w:sz w:val="18"/>
        <w:szCs w:val="18"/>
      </w:rPr>
      <w:t xml:space="preserve">Dated </w:t>
    </w:r>
    <w:r w:rsidR="00BE7CBB">
      <w:rPr>
        <w:sz w:val="18"/>
        <w:szCs w:val="18"/>
      </w:rPr>
      <w:t>6 FEB 2024</w:t>
    </w:r>
  </w:p>
  <w:p w14:paraId="2E51D2AA" w14:textId="539D2C16" w:rsidR="00E373B0" w:rsidRPr="0092262E" w:rsidRDefault="00E373B0" w:rsidP="00BD4184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591F" w14:textId="77777777" w:rsidR="00BD4184" w:rsidRPr="00BD4184" w:rsidRDefault="00BD4184" w:rsidP="00BD4184">
    <w:pPr>
      <w:pStyle w:val="Footer"/>
      <w:rPr>
        <w:sz w:val="18"/>
        <w:szCs w:val="18"/>
      </w:rPr>
    </w:pPr>
    <w:r w:rsidRPr="00BD4184">
      <w:rPr>
        <w:sz w:val="18"/>
        <w:szCs w:val="18"/>
      </w:rPr>
      <w:t>PITT/UPMC Source Document Log Clinical Research V1.O</w:t>
    </w:r>
  </w:p>
  <w:p w14:paraId="7AAEB3A7" w14:textId="2C6C2270" w:rsidR="00BD4184" w:rsidRPr="00BD4184" w:rsidRDefault="00BD4184" w:rsidP="00BD4184">
    <w:pPr>
      <w:pStyle w:val="Footer"/>
      <w:rPr>
        <w:sz w:val="18"/>
        <w:szCs w:val="18"/>
      </w:rPr>
    </w:pPr>
    <w:r w:rsidRPr="00BD4184">
      <w:rPr>
        <w:sz w:val="18"/>
        <w:szCs w:val="18"/>
      </w:rPr>
      <w:t xml:space="preserve">Dated </w:t>
    </w:r>
    <w:r w:rsidR="00660EEB">
      <w:rPr>
        <w:sz w:val="18"/>
        <w:szCs w:val="18"/>
      </w:rPr>
      <w:t>6 FEB 2024</w:t>
    </w:r>
  </w:p>
  <w:p w14:paraId="734D4D48" w14:textId="577C1527" w:rsidR="00266EC5" w:rsidRPr="00543DFD" w:rsidRDefault="00266EC5" w:rsidP="005A2CD2">
    <w:pPr>
      <w:pStyle w:val="Footer"/>
      <w:tabs>
        <w:tab w:val="clear" w:pos="8640"/>
      </w:tabs>
      <w:spacing w:before="120"/>
      <w:ind w:left="90"/>
      <w:rPr>
        <w:rStyle w:val="PageNumber"/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B4C8" w14:textId="3DEB1535" w:rsidR="00BD4184" w:rsidRPr="00BD4184" w:rsidRDefault="00BD4184">
    <w:pPr>
      <w:pStyle w:val="Footer"/>
      <w:rPr>
        <w:sz w:val="18"/>
        <w:szCs w:val="18"/>
      </w:rPr>
    </w:pPr>
    <w:r w:rsidRPr="00BD4184">
      <w:rPr>
        <w:sz w:val="18"/>
        <w:szCs w:val="18"/>
      </w:rPr>
      <w:t>PITT/UPMC Source Document Log Clinical Research V1.O</w:t>
    </w:r>
  </w:p>
  <w:p w14:paraId="12D52230" w14:textId="6A63D456" w:rsidR="00BD4184" w:rsidRPr="00BD4184" w:rsidRDefault="00BD4184">
    <w:pPr>
      <w:pStyle w:val="Footer"/>
      <w:rPr>
        <w:sz w:val="18"/>
        <w:szCs w:val="18"/>
      </w:rPr>
    </w:pPr>
    <w:r w:rsidRPr="00BD4184">
      <w:rPr>
        <w:sz w:val="18"/>
        <w:szCs w:val="18"/>
      </w:rPr>
      <w:t xml:space="preserve">Dated </w:t>
    </w:r>
    <w:r w:rsidR="00BE7CBB">
      <w:rPr>
        <w:sz w:val="18"/>
        <w:szCs w:val="18"/>
      </w:rPr>
      <w:t>6 Feb 2024</w:t>
    </w:r>
  </w:p>
  <w:p w14:paraId="0F231763" w14:textId="7FA01EF5" w:rsidR="00A8644D" w:rsidRPr="00543DFD" w:rsidRDefault="00A8644D" w:rsidP="00A8644D">
    <w:pPr>
      <w:pStyle w:val="Footer"/>
      <w:tabs>
        <w:tab w:val="clear" w:pos="8640"/>
      </w:tabs>
      <w:spacing w:before="120"/>
      <w:ind w:left="90"/>
      <w:rPr>
        <w:rStyle w:val="PageNumber"/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8FFD" w14:textId="37B2564C" w:rsidR="00BD4184" w:rsidRPr="00BD4184" w:rsidRDefault="00BD4184" w:rsidP="00BD4184">
    <w:pPr>
      <w:pStyle w:val="Footer"/>
      <w:rPr>
        <w:sz w:val="18"/>
        <w:szCs w:val="18"/>
      </w:rPr>
    </w:pPr>
    <w:r w:rsidRPr="00BD4184">
      <w:rPr>
        <w:sz w:val="18"/>
        <w:szCs w:val="18"/>
      </w:rPr>
      <w:t xml:space="preserve">PITT/UPMC Source Document Log Clinical Research </w:t>
    </w:r>
  </w:p>
  <w:p w14:paraId="1A26A3F2" w14:textId="2081399E" w:rsidR="00BD4184" w:rsidRPr="00BD4184" w:rsidRDefault="00BD4184" w:rsidP="00BD4184">
    <w:pPr>
      <w:pStyle w:val="Footer"/>
      <w:rPr>
        <w:sz w:val="18"/>
        <w:szCs w:val="18"/>
      </w:rPr>
    </w:pPr>
    <w:r w:rsidRPr="00BD4184">
      <w:rPr>
        <w:sz w:val="18"/>
        <w:szCs w:val="18"/>
      </w:rPr>
      <w:t xml:space="preserve">Dated </w:t>
    </w:r>
    <w:r w:rsidR="002D56FD">
      <w:rPr>
        <w:sz w:val="18"/>
        <w:szCs w:val="18"/>
      </w:rPr>
      <w:t>7</w:t>
    </w:r>
    <w:r w:rsidR="00BE7CBB">
      <w:rPr>
        <w:sz w:val="18"/>
        <w:szCs w:val="18"/>
      </w:rPr>
      <w:t xml:space="preserve"> FEB 2024</w:t>
    </w:r>
  </w:p>
  <w:p w14:paraId="70C64545" w14:textId="759C5CE0" w:rsidR="00845D12" w:rsidRPr="00543DFD" w:rsidRDefault="00845D12" w:rsidP="005A2CD2">
    <w:pPr>
      <w:pStyle w:val="Footer"/>
      <w:tabs>
        <w:tab w:val="clear" w:pos="8640"/>
      </w:tabs>
      <w:spacing w:before="120"/>
      <w:ind w:left="90"/>
      <w:rPr>
        <w:rStyle w:val="PageNumber"/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51A3" w14:textId="04FACDB6" w:rsidR="00BD4184" w:rsidRPr="00BD4184" w:rsidRDefault="00BD4184" w:rsidP="00BD4184">
    <w:pPr>
      <w:pStyle w:val="Footer"/>
      <w:rPr>
        <w:sz w:val="18"/>
        <w:szCs w:val="18"/>
      </w:rPr>
    </w:pPr>
    <w:r w:rsidRPr="00BD4184">
      <w:rPr>
        <w:sz w:val="18"/>
        <w:szCs w:val="18"/>
      </w:rPr>
      <w:t>PITT/UPMC Source Document Log Clinical Research V1.O</w:t>
    </w:r>
  </w:p>
  <w:p w14:paraId="2E68CB36" w14:textId="270F42FB" w:rsidR="00BD4184" w:rsidRPr="00BD4184" w:rsidRDefault="00BD4184" w:rsidP="00BD4184">
    <w:pPr>
      <w:pStyle w:val="Footer"/>
      <w:rPr>
        <w:sz w:val="18"/>
        <w:szCs w:val="18"/>
      </w:rPr>
    </w:pPr>
    <w:r w:rsidRPr="00BD4184">
      <w:rPr>
        <w:sz w:val="18"/>
        <w:szCs w:val="18"/>
      </w:rPr>
      <w:t xml:space="preserve">Dated </w:t>
    </w:r>
    <w:r w:rsidR="00BE7CBB">
      <w:rPr>
        <w:sz w:val="18"/>
        <w:szCs w:val="18"/>
      </w:rPr>
      <w:t>6 FEB 2024</w:t>
    </w:r>
  </w:p>
  <w:p w14:paraId="724F6902" w14:textId="05489DE1" w:rsidR="00601ADB" w:rsidRPr="00543DFD" w:rsidRDefault="00BD4184" w:rsidP="00BD4184">
    <w:pPr>
      <w:pStyle w:val="Footer"/>
      <w:tabs>
        <w:tab w:val="left" w:pos="650"/>
      </w:tabs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CCA0" w14:textId="77777777" w:rsidR="007B42E9" w:rsidRDefault="007B42E9">
      <w:r>
        <w:separator/>
      </w:r>
    </w:p>
  </w:footnote>
  <w:footnote w:type="continuationSeparator" w:id="0">
    <w:p w14:paraId="2CD29BEF" w14:textId="77777777" w:rsidR="007B42E9" w:rsidRDefault="007B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4" w:type="dxa"/>
      <w:tblInd w:w="108" w:type="dxa"/>
      <w:tblLayout w:type="fixed"/>
      <w:tblLook w:val="0000" w:firstRow="0" w:lastRow="0" w:firstColumn="0" w:lastColumn="0" w:noHBand="0" w:noVBand="0"/>
    </w:tblPr>
    <w:tblGrid>
      <w:gridCol w:w="6228"/>
      <w:gridCol w:w="3016"/>
    </w:tblGrid>
    <w:tr w:rsidR="00421689" w:rsidRPr="003D52AB" w14:paraId="0F06B156" w14:textId="77777777" w:rsidTr="00C21176">
      <w:trPr>
        <w:cantSplit/>
        <w:trHeight w:val="360"/>
      </w:trPr>
      <w:tc>
        <w:tcPr>
          <w:tcW w:w="6228" w:type="dxa"/>
          <w:tcBorders>
            <w:bottom w:val="single" w:sz="12" w:space="0" w:color="auto"/>
          </w:tcBorders>
          <w:vAlign w:val="center"/>
        </w:tcPr>
        <w:p w14:paraId="6973C2B9" w14:textId="285586A2" w:rsidR="00421689" w:rsidRPr="00557567" w:rsidRDefault="00557567" w:rsidP="00395703">
          <w:pPr>
            <w:ind w:left="-108"/>
            <w:rPr>
              <w:rFonts w:asciiTheme="minorHAnsi" w:hAnsiTheme="minorHAnsi" w:cstheme="minorHAnsi"/>
              <w:b/>
              <w:bCs/>
              <w:noProof/>
              <w:sz w:val="36"/>
              <w:szCs w:val="36"/>
            </w:rPr>
          </w:pPr>
          <w:r>
            <w:rPr>
              <w:rFonts w:asciiTheme="minorHAnsi" w:hAnsiTheme="minorHAnsi" w:cstheme="minorHAnsi"/>
              <w:noProof/>
            </w:rPr>
            <w:t xml:space="preserve">   </w:t>
          </w:r>
          <w:r w:rsidRPr="00557567">
            <w:rPr>
              <w:rFonts w:asciiTheme="minorHAnsi" w:hAnsiTheme="minorHAnsi" w:cstheme="minorHAnsi"/>
              <w:b/>
              <w:bCs/>
              <w:noProof/>
              <w:sz w:val="36"/>
              <w:szCs w:val="36"/>
            </w:rPr>
            <w:t xml:space="preserve">PITT/UPMC </w:t>
          </w:r>
        </w:p>
        <w:p w14:paraId="089413CC" w14:textId="77777777" w:rsidR="00557567" w:rsidRDefault="00557567" w:rsidP="00395703">
          <w:pPr>
            <w:ind w:left="-108"/>
            <w:rPr>
              <w:rFonts w:ascii="Arial" w:hAnsi="Arial" w:cs="Arial"/>
              <w:sz w:val="20"/>
              <w:szCs w:val="20"/>
            </w:rPr>
          </w:pPr>
        </w:p>
        <w:p w14:paraId="7FA70C6C" w14:textId="77777777" w:rsidR="00421689" w:rsidRPr="003D52AB" w:rsidRDefault="00421689" w:rsidP="00421689">
          <w:pPr>
            <w:ind w:left="34"/>
            <w:rPr>
              <w:rFonts w:ascii="Arial" w:hAnsi="Arial" w:cs="Arial"/>
              <w:sz w:val="20"/>
              <w:szCs w:val="20"/>
            </w:rPr>
          </w:pPr>
          <w:r w:rsidRPr="003D52AB">
            <w:rPr>
              <w:rFonts w:ascii="Arial" w:hAnsi="Arial" w:cs="Arial"/>
              <w:sz w:val="20"/>
              <w:szCs w:val="20"/>
            </w:rPr>
            <w:t>Source Data Identification Log</w:t>
          </w:r>
        </w:p>
      </w:tc>
      <w:tc>
        <w:tcPr>
          <w:tcW w:w="3016" w:type="dxa"/>
          <w:tcBorders>
            <w:bottom w:val="single" w:sz="12" w:space="0" w:color="auto"/>
          </w:tcBorders>
          <w:vAlign w:val="center"/>
        </w:tcPr>
        <w:p w14:paraId="46949254" w14:textId="77777777" w:rsidR="00421689" w:rsidRPr="003D52AB" w:rsidRDefault="00421689" w:rsidP="00421689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4CBE8D89" w14:textId="77777777" w:rsidR="00421689" w:rsidRPr="003D52AB" w:rsidRDefault="00421689" w:rsidP="00421689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74549B5C" w14:textId="77777777" w:rsidR="00266EC5" w:rsidRDefault="00266EC5" w:rsidP="00421689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6CD918D9" w14:textId="77777777" w:rsidR="00266EC5" w:rsidRDefault="00266EC5" w:rsidP="00421689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5F9B238F" w14:textId="77777777" w:rsidR="00266EC5" w:rsidRDefault="00266EC5" w:rsidP="00421689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4548A59F" w14:textId="2A4ED210" w:rsidR="00421689" w:rsidRPr="003D52AB" w:rsidRDefault="00421689" w:rsidP="00421689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3D52AB">
            <w:rPr>
              <w:rFonts w:ascii="Arial" w:hAnsi="Arial" w:cs="Arial"/>
              <w:snapToGrid w:val="0"/>
              <w:sz w:val="20"/>
              <w:szCs w:val="20"/>
            </w:rPr>
            <w:t xml:space="preserve">Page </w:t>
          </w:r>
          <w:r w:rsidRPr="003D52AB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3D52AB">
            <w:rPr>
              <w:rFonts w:ascii="Arial" w:hAnsi="Arial" w:cs="Arial"/>
              <w:snapToGrid w:val="0"/>
              <w:sz w:val="20"/>
              <w:szCs w:val="20"/>
            </w:rPr>
            <w:instrText xml:space="preserve"> PAGE </w:instrText>
          </w:r>
          <w:r w:rsidRPr="003D52AB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3F1DAA">
            <w:rPr>
              <w:rFonts w:ascii="Arial" w:hAnsi="Arial" w:cs="Arial"/>
              <w:noProof/>
              <w:snapToGrid w:val="0"/>
              <w:sz w:val="20"/>
              <w:szCs w:val="20"/>
            </w:rPr>
            <w:t>2</w:t>
          </w:r>
          <w:r w:rsidRPr="003D52AB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  <w:r w:rsidRPr="003D52AB">
            <w:rPr>
              <w:rFonts w:ascii="Arial" w:hAnsi="Arial" w:cs="Arial"/>
              <w:snapToGrid w:val="0"/>
              <w:sz w:val="20"/>
              <w:szCs w:val="20"/>
            </w:rPr>
            <w:t xml:space="preserve"> of </w:t>
          </w:r>
          <w:r w:rsidRPr="003D52AB">
            <w:rPr>
              <w:rFonts w:ascii="Arial" w:hAnsi="Arial" w:cs="Arial"/>
              <w:sz w:val="20"/>
              <w:szCs w:val="20"/>
            </w:rPr>
            <w:fldChar w:fldCharType="begin"/>
          </w:r>
          <w:r w:rsidRPr="003D52AB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D52AB">
            <w:rPr>
              <w:rFonts w:ascii="Arial" w:hAnsi="Arial" w:cs="Arial"/>
              <w:sz w:val="20"/>
              <w:szCs w:val="20"/>
            </w:rPr>
            <w:fldChar w:fldCharType="separate"/>
          </w:r>
          <w:r w:rsidR="009222F8" w:rsidRPr="009222F8">
            <w:rPr>
              <w:rFonts w:ascii="Arial" w:hAnsi="Arial" w:cs="Arial"/>
              <w:noProof/>
              <w:snapToGrid w:val="0"/>
              <w:sz w:val="20"/>
              <w:szCs w:val="20"/>
            </w:rPr>
            <w:t>2</w:t>
          </w:r>
          <w:r w:rsidRPr="003D52AB">
            <w:rPr>
              <w:rFonts w:ascii="Arial" w:hAnsi="Arial" w:cs="Arial"/>
              <w:noProof/>
              <w:snapToGrid w:val="0"/>
              <w:sz w:val="20"/>
              <w:szCs w:val="20"/>
            </w:rPr>
            <w:fldChar w:fldCharType="end"/>
          </w:r>
        </w:p>
      </w:tc>
    </w:tr>
  </w:tbl>
  <w:p w14:paraId="369B6EE9" w14:textId="77777777" w:rsidR="00E373B0" w:rsidRDefault="00E37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4" w:type="dxa"/>
      <w:tblInd w:w="108" w:type="dxa"/>
      <w:tblLayout w:type="fixed"/>
      <w:tblLook w:val="0000" w:firstRow="0" w:lastRow="0" w:firstColumn="0" w:lastColumn="0" w:noHBand="0" w:noVBand="0"/>
    </w:tblPr>
    <w:tblGrid>
      <w:gridCol w:w="6228"/>
      <w:gridCol w:w="3016"/>
    </w:tblGrid>
    <w:tr w:rsidR="00E373B0" w:rsidRPr="00941C3B" w14:paraId="2A6DD9EA" w14:textId="77777777" w:rsidTr="00B36C24">
      <w:trPr>
        <w:cantSplit/>
        <w:trHeight w:val="360"/>
      </w:trPr>
      <w:tc>
        <w:tcPr>
          <w:tcW w:w="6228" w:type="dxa"/>
          <w:tcBorders>
            <w:bottom w:val="single" w:sz="12" w:space="0" w:color="auto"/>
          </w:tcBorders>
          <w:vAlign w:val="center"/>
        </w:tcPr>
        <w:p w14:paraId="6000F263" w14:textId="6F33F33A" w:rsidR="004C1B61" w:rsidRPr="00AD16DF" w:rsidRDefault="00AD16DF" w:rsidP="00395703">
          <w:pPr>
            <w:ind w:left="-108"/>
            <w:rPr>
              <w:rFonts w:ascii="Arial" w:hAnsi="Arial" w:cs="Arial"/>
              <w:b/>
              <w:bCs/>
              <w:noProof/>
              <w:sz w:val="32"/>
              <w:szCs w:val="32"/>
            </w:rPr>
          </w:pPr>
          <w:r>
            <w:rPr>
              <w:rFonts w:ascii="Arial" w:hAnsi="Arial" w:cs="Arial"/>
              <w:b/>
              <w:bCs/>
              <w:noProof/>
              <w:sz w:val="32"/>
              <w:szCs w:val="32"/>
            </w:rPr>
            <w:t xml:space="preserve">  </w:t>
          </w:r>
          <w:r w:rsidRPr="00AD16DF">
            <w:rPr>
              <w:rFonts w:ascii="Arial" w:hAnsi="Arial" w:cs="Arial"/>
              <w:b/>
              <w:bCs/>
              <w:noProof/>
              <w:sz w:val="32"/>
              <w:szCs w:val="32"/>
            </w:rPr>
            <w:t xml:space="preserve">PITT/UPMC </w:t>
          </w:r>
        </w:p>
        <w:p w14:paraId="571A3B81" w14:textId="77777777" w:rsidR="00AD16DF" w:rsidRPr="00F9095B" w:rsidRDefault="00AD16DF" w:rsidP="00395703">
          <w:pPr>
            <w:ind w:left="-108"/>
            <w:rPr>
              <w:rFonts w:ascii="Arial" w:hAnsi="Arial" w:cs="Arial"/>
              <w:sz w:val="20"/>
              <w:szCs w:val="20"/>
            </w:rPr>
          </w:pPr>
        </w:p>
        <w:p w14:paraId="35C99566" w14:textId="77777777" w:rsidR="00E373B0" w:rsidRPr="003D52AB" w:rsidRDefault="00E373B0" w:rsidP="00B36C24">
          <w:pPr>
            <w:ind w:left="34"/>
            <w:rPr>
              <w:rFonts w:ascii="Arial" w:hAnsi="Arial" w:cs="Arial"/>
              <w:sz w:val="20"/>
              <w:szCs w:val="20"/>
            </w:rPr>
          </w:pPr>
          <w:r w:rsidRPr="003D52AB">
            <w:rPr>
              <w:rFonts w:ascii="Arial" w:hAnsi="Arial" w:cs="Arial"/>
              <w:sz w:val="20"/>
              <w:szCs w:val="20"/>
            </w:rPr>
            <w:t>Source Data Identification Log</w:t>
          </w:r>
        </w:p>
      </w:tc>
      <w:tc>
        <w:tcPr>
          <w:tcW w:w="3016" w:type="dxa"/>
          <w:tcBorders>
            <w:bottom w:val="single" w:sz="12" w:space="0" w:color="auto"/>
          </w:tcBorders>
          <w:vAlign w:val="center"/>
        </w:tcPr>
        <w:p w14:paraId="117544F2" w14:textId="77777777" w:rsidR="00E373B0" w:rsidRPr="003D52AB" w:rsidRDefault="00E373B0" w:rsidP="00B36C24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5AE2B80D" w14:textId="77777777" w:rsidR="00E373B0" w:rsidRPr="003D52AB" w:rsidRDefault="00E373B0" w:rsidP="00B36C24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5838B5C8" w14:textId="77777777" w:rsidR="00266EC5" w:rsidRDefault="00266EC5" w:rsidP="00B36C24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12A29718" w14:textId="77777777" w:rsidR="00266EC5" w:rsidRDefault="00266EC5" w:rsidP="00B36C24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028B3A9B" w14:textId="77777777" w:rsidR="00266EC5" w:rsidRDefault="00266EC5" w:rsidP="00B36C24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46BBB725" w14:textId="79A77152" w:rsidR="00E373B0" w:rsidRPr="003D52AB" w:rsidRDefault="00E373B0" w:rsidP="00B36C24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3D52AB">
            <w:rPr>
              <w:rFonts w:ascii="Arial" w:hAnsi="Arial" w:cs="Arial"/>
              <w:snapToGrid w:val="0"/>
              <w:sz w:val="20"/>
              <w:szCs w:val="20"/>
            </w:rPr>
            <w:t xml:space="preserve">Page </w:t>
          </w:r>
          <w:r w:rsidRPr="003D52AB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3D52AB">
            <w:rPr>
              <w:rFonts w:ascii="Arial" w:hAnsi="Arial" w:cs="Arial"/>
              <w:snapToGrid w:val="0"/>
              <w:sz w:val="20"/>
              <w:szCs w:val="20"/>
            </w:rPr>
            <w:instrText xml:space="preserve"> PAGE </w:instrText>
          </w:r>
          <w:r w:rsidRPr="003D52AB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3F1DAA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3D52AB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  <w:r w:rsidRPr="003D52AB">
            <w:rPr>
              <w:rFonts w:ascii="Arial" w:hAnsi="Arial" w:cs="Arial"/>
              <w:snapToGrid w:val="0"/>
              <w:sz w:val="20"/>
              <w:szCs w:val="20"/>
            </w:rPr>
            <w:t xml:space="preserve"> of </w:t>
          </w:r>
          <w:r w:rsidR="00782256" w:rsidRPr="003D52AB">
            <w:rPr>
              <w:rFonts w:ascii="Arial" w:hAnsi="Arial" w:cs="Arial"/>
              <w:sz w:val="20"/>
              <w:szCs w:val="20"/>
            </w:rPr>
            <w:fldChar w:fldCharType="begin"/>
          </w:r>
          <w:r w:rsidR="00782256" w:rsidRPr="003D52AB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="00782256" w:rsidRPr="003D52AB">
            <w:rPr>
              <w:rFonts w:ascii="Arial" w:hAnsi="Arial" w:cs="Arial"/>
              <w:sz w:val="20"/>
              <w:szCs w:val="20"/>
            </w:rPr>
            <w:fldChar w:fldCharType="separate"/>
          </w:r>
          <w:r w:rsidR="006B73ED" w:rsidRPr="006B73ED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="00782256" w:rsidRPr="003D52AB">
            <w:rPr>
              <w:rFonts w:ascii="Arial" w:hAnsi="Arial" w:cs="Arial"/>
              <w:noProof/>
              <w:snapToGrid w:val="0"/>
              <w:sz w:val="20"/>
              <w:szCs w:val="20"/>
            </w:rPr>
            <w:fldChar w:fldCharType="end"/>
          </w:r>
        </w:p>
      </w:tc>
    </w:tr>
  </w:tbl>
  <w:p w14:paraId="534DA6D2" w14:textId="77777777" w:rsidR="00E373B0" w:rsidRDefault="00E37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Ind w:w="108" w:type="dxa"/>
      <w:tblLayout w:type="fixed"/>
      <w:tblLook w:val="0000" w:firstRow="0" w:lastRow="0" w:firstColumn="0" w:lastColumn="0" w:noHBand="0" w:noVBand="0"/>
    </w:tblPr>
    <w:tblGrid>
      <w:gridCol w:w="6228"/>
      <w:gridCol w:w="8089"/>
    </w:tblGrid>
    <w:tr w:rsidR="00306175" w:rsidRPr="00941C3B" w14:paraId="08B0D2A4" w14:textId="77777777" w:rsidTr="00E373B0">
      <w:trPr>
        <w:cantSplit/>
        <w:trHeight w:val="360"/>
      </w:trPr>
      <w:tc>
        <w:tcPr>
          <w:tcW w:w="6228" w:type="dxa"/>
          <w:tcBorders>
            <w:bottom w:val="single" w:sz="12" w:space="0" w:color="auto"/>
          </w:tcBorders>
          <w:vAlign w:val="center"/>
        </w:tcPr>
        <w:p w14:paraId="6DEBE304" w14:textId="44CF4FE4" w:rsidR="000D2A3C" w:rsidRPr="00944FCB" w:rsidRDefault="00944FCB" w:rsidP="00E373B0">
          <w:pPr>
            <w:ind w:left="-108" w:right="-117"/>
            <w:rPr>
              <w:rFonts w:ascii="Arial" w:hAnsi="Arial" w:cs="Arial"/>
              <w:b/>
              <w:bCs/>
              <w:noProof/>
              <w:sz w:val="32"/>
              <w:szCs w:val="32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 xml:space="preserve">  </w:t>
          </w:r>
          <w:r w:rsidRPr="00944FCB">
            <w:rPr>
              <w:rFonts w:ascii="Arial" w:hAnsi="Arial" w:cs="Arial"/>
              <w:b/>
              <w:bCs/>
              <w:noProof/>
              <w:sz w:val="32"/>
              <w:szCs w:val="32"/>
            </w:rPr>
            <w:t>PITT/UPMC</w:t>
          </w:r>
        </w:p>
        <w:p w14:paraId="19D5788F" w14:textId="77777777" w:rsidR="00944FCB" w:rsidRPr="00395703" w:rsidRDefault="00944FCB" w:rsidP="00E373B0">
          <w:pPr>
            <w:ind w:left="-108" w:right="-117"/>
            <w:rPr>
              <w:rFonts w:ascii="Arial" w:hAnsi="Arial" w:cs="Arial"/>
              <w:sz w:val="20"/>
              <w:szCs w:val="20"/>
            </w:rPr>
          </w:pPr>
        </w:p>
        <w:p w14:paraId="5876FA6A" w14:textId="77777777" w:rsidR="00306175" w:rsidRPr="00395703" w:rsidRDefault="00E373B0" w:rsidP="00126DBC">
          <w:pPr>
            <w:ind w:left="34"/>
            <w:rPr>
              <w:rFonts w:ascii="Arial" w:hAnsi="Arial" w:cs="Arial"/>
              <w:sz w:val="20"/>
              <w:szCs w:val="20"/>
            </w:rPr>
          </w:pPr>
          <w:r w:rsidRPr="00395703">
            <w:rPr>
              <w:rFonts w:ascii="Arial" w:hAnsi="Arial" w:cs="Arial"/>
              <w:sz w:val="20"/>
              <w:szCs w:val="20"/>
            </w:rPr>
            <w:t>Source Data Identification Log</w:t>
          </w:r>
        </w:p>
      </w:tc>
      <w:tc>
        <w:tcPr>
          <w:tcW w:w="8089" w:type="dxa"/>
          <w:tcBorders>
            <w:bottom w:val="single" w:sz="12" w:space="0" w:color="auto"/>
          </w:tcBorders>
          <w:vAlign w:val="center"/>
        </w:tcPr>
        <w:p w14:paraId="6771910B" w14:textId="77777777" w:rsidR="00306175" w:rsidRPr="00395703" w:rsidRDefault="00306175" w:rsidP="00126DBC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0AD6395A" w14:textId="77777777" w:rsidR="00306175" w:rsidRPr="00395703" w:rsidRDefault="00306175" w:rsidP="00126DBC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43E867E1" w14:textId="77777777" w:rsidR="00266EC5" w:rsidRDefault="00266EC5" w:rsidP="00126DBC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45E5F4EF" w14:textId="70FEA270" w:rsidR="00266EC5" w:rsidRDefault="00D85993" w:rsidP="00126DBC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  <w:r w:rsidRPr="00395703">
            <w:rPr>
              <w:rFonts w:ascii="Arial" w:hAnsi="Arial" w:cs="Arial"/>
              <w:snapToGrid w:val="0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napToGrid w:val="0"/>
              <w:sz w:val="20"/>
              <w:szCs w:val="20"/>
            </w:rPr>
            <w:t>__</w:t>
          </w:r>
          <w:r w:rsidRPr="00395703">
            <w:rPr>
              <w:rFonts w:ascii="Arial" w:hAnsi="Arial" w:cs="Arial"/>
              <w:snapToGrid w:val="0"/>
              <w:sz w:val="20"/>
              <w:szCs w:val="20"/>
            </w:rPr>
            <w:t xml:space="preserve"> of </w:t>
          </w:r>
          <w:r>
            <w:rPr>
              <w:rFonts w:ascii="Arial" w:hAnsi="Arial" w:cs="Arial"/>
              <w:snapToGrid w:val="0"/>
              <w:sz w:val="20"/>
              <w:szCs w:val="20"/>
            </w:rPr>
            <w:t>__</w:t>
          </w:r>
        </w:p>
        <w:p w14:paraId="5762E9D1" w14:textId="458C24CA" w:rsidR="00306175" w:rsidRPr="00395703" w:rsidRDefault="00306175" w:rsidP="00126DBC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028D9DA5" w14:textId="77777777" w:rsidR="00306175" w:rsidRDefault="00306175" w:rsidP="00C76E7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12" w:type="dxa"/>
      <w:tblInd w:w="108" w:type="dxa"/>
      <w:tblLayout w:type="fixed"/>
      <w:tblLook w:val="0000" w:firstRow="0" w:lastRow="0" w:firstColumn="0" w:lastColumn="0" w:noHBand="0" w:noVBand="0"/>
    </w:tblPr>
    <w:tblGrid>
      <w:gridCol w:w="6228"/>
      <w:gridCol w:w="7884"/>
    </w:tblGrid>
    <w:tr w:rsidR="009A3217" w:rsidRPr="00543DFD" w14:paraId="60D195FA" w14:textId="77777777" w:rsidTr="00266EC5">
      <w:trPr>
        <w:cantSplit/>
        <w:trHeight w:val="360"/>
      </w:trPr>
      <w:tc>
        <w:tcPr>
          <w:tcW w:w="6228" w:type="dxa"/>
          <w:tcBorders>
            <w:bottom w:val="single" w:sz="12" w:space="0" w:color="auto"/>
          </w:tcBorders>
          <w:vAlign w:val="center"/>
        </w:tcPr>
        <w:p w14:paraId="5CE2B9F1" w14:textId="6864C6F1" w:rsidR="004C1B61" w:rsidRPr="00470422" w:rsidRDefault="00470422" w:rsidP="00E373B0">
          <w:pPr>
            <w:ind w:left="-108"/>
            <w:rPr>
              <w:rFonts w:asciiTheme="minorHAnsi" w:hAnsiTheme="minorHAnsi" w:cstheme="minorHAnsi"/>
              <w:b/>
              <w:bCs/>
              <w:noProof/>
              <w:sz w:val="32"/>
              <w:szCs w:val="32"/>
            </w:rPr>
          </w:pPr>
          <w:r w:rsidRPr="00470422">
            <w:rPr>
              <w:rFonts w:asciiTheme="minorHAnsi" w:hAnsiTheme="minorHAnsi" w:cstheme="minorHAnsi"/>
              <w:b/>
              <w:bCs/>
              <w:noProof/>
              <w:sz w:val="32"/>
              <w:szCs w:val="32"/>
            </w:rPr>
            <w:t xml:space="preserve">PITT/UPMC </w:t>
          </w:r>
        </w:p>
        <w:p w14:paraId="70D9781A" w14:textId="77777777" w:rsidR="00470422" w:rsidRPr="00F9095B" w:rsidRDefault="00470422" w:rsidP="00E373B0">
          <w:pPr>
            <w:ind w:left="-108"/>
            <w:rPr>
              <w:rFonts w:asciiTheme="minorHAnsi" w:hAnsiTheme="minorHAnsi" w:cstheme="minorHAnsi"/>
              <w:sz w:val="20"/>
              <w:szCs w:val="20"/>
            </w:rPr>
          </w:pPr>
        </w:p>
        <w:p w14:paraId="18026BAF" w14:textId="77777777" w:rsidR="009A3217" w:rsidRPr="003D52AB" w:rsidRDefault="00E373B0" w:rsidP="00E373B0">
          <w:pPr>
            <w:ind w:left="-108"/>
            <w:rPr>
              <w:rFonts w:ascii="Arial" w:hAnsi="Arial" w:cs="Arial"/>
              <w:color w:val="0000FF"/>
              <w:sz w:val="20"/>
              <w:szCs w:val="20"/>
            </w:rPr>
          </w:pPr>
          <w:r w:rsidRPr="003D52AB">
            <w:rPr>
              <w:rFonts w:ascii="Arial" w:hAnsi="Arial" w:cs="Arial"/>
              <w:sz w:val="20"/>
              <w:szCs w:val="20"/>
            </w:rPr>
            <w:t>Source Data Identification Log</w:t>
          </w:r>
        </w:p>
      </w:tc>
      <w:tc>
        <w:tcPr>
          <w:tcW w:w="7884" w:type="dxa"/>
          <w:tcBorders>
            <w:bottom w:val="single" w:sz="12" w:space="0" w:color="auto"/>
          </w:tcBorders>
          <w:vAlign w:val="center"/>
        </w:tcPr>
        <w:p w14:paraId="2FE9DAD0" w14:textId="77777777" w:rsidR="009A3217" w:rsidRPr="003D52AB" w:rsidRDefault="009A3217" w:rsidP="005A5130">
          <w:pPr>
            <w:jc w:val="center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397C326B" w14:textId="77777777" w:rsidR="009A3217" w:rsidRPr="003D52AB" w:rsidRDefault="009A3217" w:rsidP="005A5130">
          <w:pPr>
            <w:jc w:val="center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56EE08CA" w14:textId="77777777" w:rsidR="00266EC5" w:rsidRDefault="00266EC5" w:rsidP="009875F9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04D40D85" w14:textId="4170B228" w:rsidR="00266EC5" w:rsidRDefault="000F1203" w:rsidP="009875F9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  <w:r w:rsidRPr="003D52AB">
            <w:rPr>
              <w:rFonts w:ascii="Arial" w:hAnsi="Arial" w:cs="Arial"/>
              <w:snapToGrid w:val="0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napToGrid w:val="0"/>
              <w:sz w:val="20"/>
              <w:szCs w:val="20"/>
            </w:rPr>
            <w:t>__</w:t>
          </w:r>
          <w:r w:rsidRPr="003D52AB">
            <w:rPr>
              <w:rFonts w:ascii="Arial" w:hAnsi="Arial" w:cs="Arial"/>
              <w:snapToGrid w:val="0"/>
              <w:sz w:val="20"/>
              <w:szCs w:val="20"/>
            </w:rPr>
            <w:t xml:space="preserve"> of </w:t>
          </w:r>
          <w:r>
            <w:rPr>
              <w:rFonts w:ascii="Arial" w:hAnsi="Arial" w:cs="Arial"/>
              <w:snapToGrid w:val="0"/>
              <w:sz w:val="20"/>
              <w:szCs w:val="20"/>
            </w:rPr>
            <w:t>__</w:t>
          </w:r>
        </w:p>
        <w:p w14:paraId="6CA714B0" w14:textId="7C299C93" w:rsidR="009A3217" w:rsidRPr="007A0A60" w:rsidRDefault="009A3217" w:rsidP="009875F9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63738357" w14:textId="77777777" w:rsidR="00676441" w:rsidRPr="0092262E" w:rsidRDefault="00676441" w:rsidP="00676441">
    <w:pPr>
      <w:pStyle w:val="Header"/>
    </w:pPr>
  </w:p>
  <w:tbl>
    <w:tblPr>
      <w:tblStyle w:val="TableGrid"/>
      <w:tblW w:w="14197" w:type="dxa"/>
      <w:tblInd w:w="108" w:type="dxa"/>
      <w:tblLook w:val="04A0" w:firstRow="1" w:lastRow="0" w:firstColumn="1" w:lastColumn="0" w:noHBand="0" w:noVBand="1"/>
    </w:tblPr>
    <w:tblGrid>
      <w:gridCol w:w="5964"/>
      <w:gridCol w:w="8233"/>
    </w:tblGrid>
    <w:tr w:rsidR="00676441" w:rsidRPr="0092262E" w14:paraId="4235A3C1" w14:textId="77777777" w:rsidTr="00325CF9">
      <w:trPr>
        <w:trHeight w:val="420"/>
      </w:trPr>
      <w:tc>
        <w:tcPr>
          <w:tcW w:w="5964" w:type="dxa"/>
          <w:vAlign w:val="center"/>
        </w:tcPr>
        <w:p w14:paraId="69632DC2" w14:textId="238CFE3F" w:rsidR="00676441" w:rsidRPr="0092262E" w:rsidRDefault="00676441">
          <w:pPr>
            <w:spacing w:after="58"/>
            <w:rPr>
              <w:rFonts w:ascii="Arial" w:hAnsi="Arial" w:cs="Arial"/>
              <w:sz w:val="20"/>
              <w:szCs w:val="20"/>
            </w:rPr>
          </w:pPr>
          <w:r w:rsidRPr="0092262E">
            <w:rPr>
              <w:rFonts w:ascii="Arial" w:hAnsi="Arial" w:cs="Arial"/>
              <w:sz w:val="20"/>
              <w:szCs w:val="20"/>
            </w:rPr>
            <w:t>Protocol Number</w:t>
          </w:r>
          <w:r w:rsidR="00192D8C">
            <w:rPr>
              <w:rFonts w:ascii="Arial" w:hAnsi="Arial" w:cs="Arial"/>
              <w:sz w:val="20"/>
              <w:szCs w:val="20"/>
            </w:rPr>
            <w:t xml:space="preserve">: </w:t>
          </w:r>
        </w:p>
      </w:tc>
      <w:tc>
        <w:tcPr>
          <w:tcW w:w="8233" w:type="dxa"/>
          <w:vAlign w:val="center"/>
        </w:tcPr>
        <w:p w14:paraId="1CDF6BC2" w14:textId="27FDCBD4" w:rsidR="00676441" w:rsidRPr="0092262E" w:rsidRDefault="00676441">
          <w:pPr>
            <w:tabs>
              <w:tab w:val="left" w:pos="6765"/>
            </w:tabs>
            <w:rPr>
              <w:rFonts w:ascii="Arial" w:hAnsi="Arial" w:cs="Arial"/>
              <w:sz w:val="20"/>
              <w:szCs w:val="20"/>
            </w:rPr>
          </w:pPr>
          <w:r w:rsidRPr="0092262E">
            <w:rPr>
              <w:rFonts w:ascii="Arial" w:hAnsi="Arial" w:cs="Arial"/>
              <w:sz w:val="20"/>
              <w:szCs w:val="20"/>
            </w:rPr>
            <w:t>Sponsor:</w:t>
          </w:r>
          <w:r w:rsidR="00192D8C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FC3091" w:rsidRPr="0092262E" w14:paraId="51F0AFFF" w14:textId="77777777" w:rsidTr="00325CF9">
      <w:trPr>
        <w:trHeight w:val="435"/>
      </w:trPr>
      <w:tc>
        <w:tcPr>
          <w:tcW w:w="5964" w:type="dxa"/>
          <w:vAlign w:val="center"/>
        </w:tcPr>
        <w:p w14:paraId="1ED7F862" w14:textId="77777777" w:rsidR="00FC3091" w:rsidRPr="0092262E" w:rsidRDefault="00FC3091">
          <w:pPr>
            <w:pStyle w:val="Header"/>
            <w:spacing w:before="80" w:after="80"/>
            <w:rPr>
              <w:rFonts w:ascii="Arial" w:hAnsi="Arial" w:cs="Arial"/>
              <w:sz w:val="20"/>
              <w:szCs w:val="20"/>
            </w:rPr>
          </w:pPr>
          <w:r w:rsidRPr="0092262E">
            <w:rPr>
              <w:rFonts w:ascii="Arial" w:hAnsi="Arial" w:cs="Arial"/>
              <w:sz w:val="20"/>
              <w:szCs w:val="20"/>
            </w:rPr>
            <w:t>Principal Investigator:</w:t>
          </w:r>
        </w:p>
      </w:tc>
      <w:tc>
        <w:tcPr>
          <w:tcW w:w="8233" w:type="dxa"/>
          <w:vAlign w:val="center"/>
        </w:tcPr>
        <w:p w14:paraId="3A6F111F" w14:textId="50259D64" w:rsidR="00FC3091" w:rsidRPr="000D2A3C" w:rsidRDefault="00FC3091">
          <w:pPr>
            <w:tabs>
              <w:tab w:val="left" w:pos="6765"/>
            </w:tabs>
            <w:rPr>
              <w:rFonts w:ascii="Arial" w:hAnsi="Arial" w:cs="Arial"/>
              <w:sz w:val="20"/>
              <w:szCs w:val="20"/>
              <w:highlight w:val="yellow"/>
            </w:rPr>
          </w:pPr>
          <w:r w:rsidRPr="0092262E">
            <w:rPr>
              <w:rFonts w:ascii="Arial" w:hAnsi="Arial" w:cs="Arial"/>
              <w:sz w:val="20"/>
              <w:szCs w:val="20"/>
            </w:rPr>
            <w:t>Site Number:</w:t>
          </w:r>
        </w:p>
      </w:tc>
    </w:tr>
  </w:tbl>
  <w:p w14:paraId="721F6F9B" w14:textId="77777777" w:rsidR="005C18B9" w:rsidRPr="0092262E" w:rsidRDefault="005C18B9" w:rsidP="00676441">
    <w:pPr>
      <w:tabs>
        <w:tab w:val="left" w:pos="6765"/>
      </w:tabs>
      <w:rPr>
        <w:rFonts w:ascii="Arial" w:hAnsi="Arial" w:cs="Arial"/>
        <w:b/>
        <w:sz w:val="20"/>
        <w:szCs w:val="20"/>
        <w:u w:val="single"/>
      </w:rPr>
    </w:pPr>
  </w:p>
  <w:tbl>
    <w:tblPr>
      <w:tblW w:w="14591" w:type="dxa"/>
      <w:tblInd w:w="360" w:type="dxa"/>
      <w:tblLayout w:type="fixed"/>
      <w:tblLook w:val="0000" w:firstRow="0" w:lastRow="0" w:firstColumn="0" w:lastColumn="0" w:noHBand="0" w:noVBand="0"/>
    </w:tblPr>
    <w:tblGrid>
      <w:gridCol w:w="1260"/>
      <w:gridCol w:w="5756"/>
      <w:gridCol w:w="989"/>
      <w:gridCol w:w="6586"/>
    </w:tblGrid>
    <w:tr w:rsidR="009C13F3" w:rsidRPr="0092262E" w14:paraId="578067A1" w14:textId="77777777" w:rsidTr="002F1268">
      <w:trPr>
        <w:trHeight w:val="353"/>
      </w:trPr>
      <w:tc>
        <w:tcPr>
          <w:tcW w:w="14591" w:type="dxa"/>
          <w:gridSpan w:val="4"/>
        </w:tcPr>
        <w:p w14:paraId="3DF412C2" w14:textId="1FAE6541" w:rsidR="009C13F3" w:rsidRPr="0092262E" w:rsidRDefault="00F93760" w:rsidP="00F9376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93760">
            <w:rPr>
              <w:rFonts w:ascii="Arial" w:hAnsi="Arial" w:cs="Arial"/>
              <w:b/>
            </w:rPr>
            <w:t>1.</w:t>
          </w:r>
          <w:r>
            <w:rPr>
              <w:rFonts w:ascii="Arial" w:hAnsi="Arial" w:cs="Arial"/>
              <w:b/>
            </w:rPr>
            <w:t xml:space="preserve"> </w:t>
          </w:r>
          <w:r w:rsidR="009C13F3" w:rsidRPr="00F93760">
            <w:rPr>
              <w:rFonts w:ascii="Arial" w:hAnsi="Arial" w:cs="Arial"/>
              <w:b/>
            </w:rPr>
            <w:t xml:space="preserve">Source </w:t>
          </w:r>
          <w:r w:rsidR="006931AF" w:rsidRPr="00F93760">
            <w:rPr>
              <w:rFonts w:ascii="Arial" w:hAnsi="Arial" w:cs="Arial"/>
              <w:b/>
            </w:rPr>
            <w:t xml:space="preserve">Data Identification </w:t>
          </w:r>
          <w:r>
            <w:rPr>
              <w:rFonts w:ascii="Arial" w:hAnsi="Arial" w:cs="Arial"/>
              <w:b/>
            </w:rPr>
            <w:t>a</w:t>
          </w:r>
          <w:r w:rsidRPr="00F93760">
            <w:rPr>
              <w:rFonts w:ascii="Arial" w:hAnsi="Arial" w:cs="Arial"/>
              <w:b/>
            </w:rPr>
            <w:t>t Site Initiation Visit</w:t>
          </w:r>
          <w:r w:rsidR="009C13F3" w:rsidRPr="00F93760">
            <w:rPr>
              <w:rFonts w:ascii="Arial" w:hAnsi="Arial" w:cs="Arial"/>
              <w:b/>
            </w:rPr>
            <w:t xml:space="preserve"> </w:t>
          </w:r>
        </w:p>
      </w:tc>
    </w:tr>
    <w:tr w:rsidR="00DD51A5" w:rsidRPr="0092262E" w14:paraId="3FFFF836" w14:textId="77777777" w:rsidTr="002F1268">
      <w:trPr>
        <w:trHeight w:val="377"/>
      </w:trPr>
      <w:tc>
        <w:tcPr>
          <w:tcW w:w="7016" w:type="dxa"/>
          <w:gridSpan w:val="2"/>
        </w:tcPr>
        <w:p w14:paraId="2A8E619B" w14:textId="726D690C" w:rsidR="00DD51A5" w:rsidRPr="00DD51A5" w:rsidRDefault="00DD51A5" w:rsidP="009C13F3">
          <w:pPr>
            <w:rPr>
              <w:rFonts w:ascii="Arial" w:hAnsi="Arial" w:cs="Arial"/>
              <w:strike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20"/>
              <w:u w:val="single"/>
            </w:rPr>
            <w:t xml:space="preserve">Source Data </w:t>
          </w:r>
          <w:r w:rsidRPr="0092262E">
            <w:rPr>
              <w:rFonts w:ascii="Arial" w:hAnsi="Arial" w:cs="Arial"/>
              <w:b/>
              <w:sz w:val="20"/>
              <w:szCs w:val="20"/>
              <w:u w:val="single"/>
            </w:rPr>
            <w:t>Definitions</w:t>
          </w:r>
          <w:r>
            <w:rPr>
              <w:rFonts w:ascii="Arial" w:hAnsi="Arial" w:cs="Arial"/>
              <w:b/>
              <w:sz w:val="20"/>
              <w:szCs w:val="20"/>
              <w:u w:val="single"/>
            </w:rPr>
            <w:t xml:space="preserve"> and Codes</w:t>
          </w:r>
        </w:p>
      </w:tc>
      <w:tc>
        <w:tcPr>
          <w:tcW w:w="989" w:type="dxa"/>
        </w:tcPr>
        <w:p w14:paraId="334332A7" w14:textId="77777777" w:rsidR="00DD51A5" w:rsidRPr="0092262E" w:rsidRDefault="00DD51A5" w:rsidP="00676441">
          <w:pPr>
            <w:ind w:right="-18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586" w:type="dxa"/>
        </w:tcPr>
        <w:p w14:paraId="33FB051D" w14:textId="77777777" w:rsidR="00DD51A5" w:rsidRPr="0092262E" w:rsidRDefault="00DD51A5" w:rsidP="00481664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676441" w:rsidRPr="0092262E" w14:paraId="2794A3F9" w14:textId="77777777" w:rsidTr="002F1268">
      <w:trPr>
        <w:trHeight w:val="193"/>
      </w:trPr>
      <w:tc>
        <w:tcPr>
          <w:tcW w:w="1260" w:type="dxa"/>
        </w:tcPr>
        <w:p w14:paraId="59E1FED1" w14:textId="2BF6A993" w:rsidR="00676441" w:rsidRPr="00782578" w:rsidRDefault="00481664" w:rsidP="00782578">
          <w:pPr>
            <w:jc w:val="center"/>
            <w:rPr>
              <w:rFonts w:ascii="Arial" w:hAnsi="Arial" w:cs="Arial"/>
              <w:b/>
              <w:strike/>
              <w:sz w:val="20"/>
              <w:szCs w:val="20"/>
            </w:rPr>
          </w:pPr>
          <w:r w:rsidRPr="00782578">
            <w:rPr>
              <w:rFonts w:ascii="Arial" w:hAnsi="Arial" w:cs="Arial"/>
              <w:b/>
              <w:sz w:val="20"/>
              <w:szCs w:val="20"/>
            </w:rPr>
            <w:t>Paper MR</w:t>
          </w:r>
        </w:p>
      </w:tc>
      <w:tc>
        <w:tcPr>
          <w:tcW w:w="5756" w:type="dxa"/>
        </w:tcPr>
        <w:p w14:paraId="4DF9718A" w14:textId="652FDA74" w:rsidR="00676441" w:rsidRPr="00782578" w:rsidRDefault="00481664" w:rsidP="00676441">
          <w:pPr>
            <w:rPr>
              <w:rFonts w:ascii="Arial" w:hAnsi="Arial" w:cs="Arial"/>
              <w:sz w:val="20"/>
              <w:szCs w:val="20"/>
            </w:rPr>
          </w:pPr>
          <w:r w:rsidRPr="00782578">
            <w:rPr>
              <w:rFonts w:ascii="Arial" w:hAnsi="Arial" w:cs="Arial"/>
              <w:sz w:val="20"/>
              <w:szCs w:val="20"/>
            </w:rPr>
            <w:t>Paper Medical Record/Chart</w:t>
          </w:r>
          <w:r w:rsidR="00A25F06" w:rsidRPr="00782578">
            <w:rPr>
              <w:rFonts w:ascii="Arial" w:hAnsi="Arial" w:cs="Arial"/>
              <w:sz w:val="20"/>
              <w:szCs w:val="20"/>
            </w:rPr>
            <w:t>/Note</w:t>
          </w:r>
          <w:r w:rsidR="00DD51A5" w:rsidRPr="00782578">
            <w:rPr>
              <w:rFonts w:ascii="Arial" w:hAnsi="Arial" w:cs="Arial"/>
              <w:sz w:val="20"/>
              <w:szCs w:val="20"/>
            </w:rPr>
            <w:t>s</w:t>
          </w:r>
        </w:p>
      </w:tc>
      <w:tc>
        <w:tcPr>
          <w:tcW w:w="989" w:type="dxa"/>
        </w:tcPr>
        <w:p w14:paraId="75859E43" w14:textId="0DAF4000" w:rsidR="00676441" w:rsidRPr="0092262E" w:rsidRDefault="005557DC" w:rsidP="005557DC">
          <w:pPr>
            <w:ind w:right="-18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</w:t>
          </w:r>
          <w:r w:rsidR="00676441" w:rsidRPr="0092262E">
            <w:rPr>
              <w:rFonts w:ascii="Arial" w:hAnsi="Arial" w:cs="Arial"/>
              <w:b/>
              <w:sz w:val="20"/>
              <w:szCs w:val="20"/>
            </w:rPr>
            <w:t>SW</w:t>
          </w:r>
        </w:p>
      </w:tc>
      <w:tc>
        <w:tcPr>
          <w:tcW w:w="6586" w:type="dxa"/>
        </w:tcPr>
        <w:p w14:paraId="22155618" w14:textId="77777777" w:rsidR="00676441" w:rsidRPr="0092262E" w:rsidRDefault="00676441" w:rsidP="00481664">
          <w:pPr>
            <w:rPr>
              <w:rFonts w:ascii="Arial" w:hAnsi="Arial" w:cs="Arial"/>
              <w:sz w:val="20"/>
              <w:szCs w:val="20"/>
            </w:rPr>
          </w:pPr>
          <w:r w:rsidRPr="0092262E">
            <w:rPr>
              <w:rFonts w:ascii="Arial" w:hAnsi="Arial" w:cs="Arial"/>
              <w:sz w:val="20"/>
              <w:szCs w:val="20"/>
            </w:rPr>
            <w:t>Study</w:t>
          </w:r>
          <w:r w:rsidR="00481664">
            <w:rPr>
              <w:rFonts w:ascii="Arial" w:hAnsi="Arial" w:cs="Arial"/>
              <w:sz w:val="20"/>
              <w:szCs w:val="20"/>
            </w:rPr>
            <w:t xml:space="preserve">-specific Source Data </w:t>
          </w:r>
          <w:r w:rsidRPr="0092262E">
            <w:rPr>
              <w:rFonts w:ascii="Arial" w:hAnsi="Arial" w:cs="Arial"/>
              <w:sz w:val="20"/>
              <w:szCs w:val="20"/>
            </w:rPr>
            <w:t>Worksheet/</w:t>
          </w:r>
          <w:r w:rsidR="00481664">
            <w:rPr>
              <w:rFonts w:ascii="Arial" w:hAnsi="Arial" w:cs="Arial"/>
              <w:sz w:val="20"/>
              <w:szCs w:val="20"/>
            </w:rPr>
            <w:t>Form/</w:t>
          </w:r>
          <w:r w:rsidRPr="0092262E">
            <w:rPr>
              <w:rFonts w:ascii="Arial" w:hAnsi="Arial" w:cs="Arial"/>
              <w:sz w:val="20"/>
              <w:szCs w:val="20"/>
            </w:rPr>
            <w:t>Template</w:t>
          </w:r>
        </w:p>
      </w:tc>
    </w:tr>
    <w:tr w:rsidR="00782578" w:rsidRPr="0092262E" w14:paraId="00C2851D" w14:textId="77777777" w:rsidTr="002F1268">
      <w:trPr>
        <w:trHeight w:val="193"/>
      </w:trPr>
      <w:tc>
        <w:tcPr>
          <w:tcW w:w="1260" w:type="dxa"/>
        </w:tcPr>
        <w:p w14:paraId="0C63455A" w14:textId="6CDA1B84" w:rsidR="00782578" w:rsidRPr="00782578" w:rsidRDefault="00782578" w:rsidP="00782578">
          <w:pPr>
            <w:jc w:val="center"/>
            <w:rPr>
              <w:rFonts w:ascii="Arial" w:hAnsi="Arial" w:cs="Arial"/>
              <w:strike/>
              <w:sz w:val="16"/>
              <w:szCs w:val="16"/>
            </w:rPr>
          </w:pPr>
          <w:r w:rsidRPr="0092262E">
            <w:rPr>
              <w:rFonts w:ascii="Arial" w:hAnsi="Arial" w:cs="Arial"/>
              <w:b/>
              <w:sz w:val="20"/>
              <w:szCs w:val="20"/>
            </w:rPr>
            <w:t>EMR</w:t>
          </w:r>
        </w:p>
      </w:tc>
      <w:tc>
        <w:tcPr>
          <w:tcW w:w="5756" w:type="dxa"/>
        </w:tcPr>
        <w:p w14:paraId="57684285" w14:textId="26CA21AB" w:rsidR="00782578" w:rsidRPr="00782578" w:rsidDel="00EC5D1E" w:rsidRDefault="00782578" w:rsidP="00782578">
          <w:pPr>
            <w:rPr>
              <w:rFonts w:ascii="Arial" w:hAnsi="Arial" w:cs="Arial"/>
              <w:strike/>
              <w:sz w:val="16"/>
              <w:szCs w:val="16"/>
            </w:rPr>
          </w:pPr>
          <w:r w:rsidRPr="0092262E">
            <w:rPr>
              <w:rFonts w:ascii="Arial" w:hAnsi="Arial" w:cs="Arial"/>
              <w:sz w:val="20"/>
              <w:szCs w:val="20"/>
            </w:rPr>
            <w:t>Electronic Medical Record</w:t>
          </w:r>
        </w:p>
      </w:tc>
      <w:tc>
        <w:tcPr>
          <w:tcW w:w="989" w:type="dxa"/>
        </w:tcPr>
        <w:p w14:paraId="55CCC454" w14:textId="57F1FDB1" w:rsidR="00782578" w:rsidRPr="0092262E" w:rsidRDefault="00782578" w:rsidP="007825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262E">
            <w:rPr>
              <w:rFonts w:ascii="Arial" w:hAnsi="Arial" w:cs="Arial"/>
              <w:b/>
              <w:sz w:val="20"/>
              <w:szCs w:val="20"/>
            </w:rPr>
            <w:t>MPO</w:t>
          </w:r>
        </w:p>
      </w:tc>
      <w:tc>
        <w:tcPr>
          <w:tcW w:w="6586" w:type="dxa"/>
        </w:tcPr>
        <w:p w14:paraId="2B94A674" w14:textId="799E434B" w:rsidR="00782578" w:rsidRPr="0092262E" w:rsidRDefault="00782578" w:rsidP="00782578">
          <w:pPr>
            <w:rPr>
              <w:rFonts w:ascii="Arial" w:hAnsi="Arial" w:cs="Arial"/>
              <w:sz w:val="20"/>
              <w:szCs w:val="20"/>
            </w:rPr>
          </w:pPr>
          <w:r w:rsidRPr="0092262E">
            <w:rPr>
              <w:rFonts w:ascii="Arial" w:hAnsi="Arial" w:cs="Arial"/>
              <w:sz w:val="20"/>
              <w:szCs w:val="20"/>
            </w:rPr>
            <w:t>Machine Print out (e.g., ECG, x-rays)</w:t>
          </w:r>
        </w:p>
      </w:tc>
    </w:tr>
    <w:tr w:rsidR="00782578" w:rsidRPr="0092262E" w14:paraId="788252CD" w14:textId="77777777" w:rsidTr="002F1268">
      <w:trPr>
        <w:trHeight w:val="193"/>
      </w:trPr>
      <w:tc>
        <w:tcPr>
          <w:tcW w:w="1260" w:type="dxa"/>
        </w:tcPr>
        <w:p w14:paraId="41795C43" w14:textId="77777777" w:rsidR="00782578" w:rsidRPr="00782578" w:rsidRDefault="00782578" w:rsidP="007825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82578">
            <w:rPr>
              <w:rFonts w:ascii="Arial" w:hAnsi="Arial" w:cs="Arial"/>
              <w:b/>
              <w:sz w:val="20"/>
              <w:szCs w:val="20"/>
            </w:rPr>
            <w:t>ICF</w:t>
          </w:r>
        </w:p>
      </w:tc>
      <w:tc>
        <w:tcPr>
          <w:tcW w:w="5756" w:type="dxa"/>
        </w:tcPr>
        <w:p w14:paraId="67D54F0E" w14:textId="77777777" w:rsidR="00782578" w:rsidRPr="00782578" w:rsidRDefault="00782578" w:rsidP="00782578">
          <w:pPr>
            <w:rPr>
              <w:rFonts w:ascii="Arial" w:hAnsi="Arial" w:cs="Arial"/>
              <w:sz w:val="20"/>
              <w:szCs w:val="20"/>
            </w:rPr>
          </w:pPr>
          <w:r w:rsidRPr="00782578">
            <w:rPr>
              <w:rFonts w:ascii="Arial" w:hAnsi="Arial" w:cs="Arial"/>
              <w:sz w:val="20"/>
              <w:szCs w:val="20"/>
            </w:rPr>
            <w:t>Informed Consent Form</w:t>
          </w:r>
        </w:p>
      </w:tc>
      <w:tc>
        <w:tcPr>
          <w:tcW w:w="989" w:type="dxa"/>
        </w:tcPr>
        <w:p w14:paraId="7D46B3C9" w14:textId="7439E2C6" w:rsidR="00782578" w:rsidRPr="0092262E" w:rsidRDefault="00782578" w:rsidP="007825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262E">
            <w:rPr>
              <w:rFonts w:ascii="Arial" w:hAnsi="Arial" w:cs="Arial"/>
              <w:b/>
              <w:sz w:val="20"/>
              <w:szCs w:val="20"/>
            </w:rPr>
            <w:t>PHR</w:t>
          </w:r>
        </w:p>
      </w:tc>
      <w:tc>
        <w:tcPr>
          <w:tcW w:w="6586" w:type="dxa"/>
        </w:tcPr>
        <w:p w14:paraId="1C6C0ED9" w14:textId="6BBDCDDA" w:rsidR="00782578" w:rsidRPr="0092262E" w:rsidRDefault="00782578" w:rsidP="00782578">
          <w:pPr>
            <w:rPr>
              <w:rFonts w:ascii="Arial" w:hAnsi="Arial" w:cs="Arial"/>
              <w:sz w:val="20"/>
              <w:szCs w:val="20"/>
            </w:rPr>
          </w:pPr>
          <w:r w:rsidRPr="0092262E">
            <w:rPr>
              <w:rFonts w:ascii="Arial" w:hAnsi="Arial" w:cs="Arial"/>
              <w:sz w:val="20"/>
              <w:szCs w:val="20"/>
            </w:rPr>
            <w:t>Pharmacy Record</w:t>
          </w:r>
        </w:p>
      </w:tc>
    </w:tr>
    <w:tr w:rsidR="00782578" w:rsidRPr="0092262E" w14:paraId="66C886AD" w14:textId="77777777" w:rsidTr="002F1268">
      <w:trPr>
        <w:trHeight w:val="96"/>
      </w:trPr>
      <w:tc>
        <w:tcPr>
          <w:tcW w:w="1260" w:type="dxa"/>
        </w:tcPr>
        <w:p w14:paraId="3AAF769D" w14:textId="77777777" w:rsidR="00782578" w:rsidRPr="00782578" w:rsidRDefault="00782578" w:rsidP="007825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82578">
            <w:rPr>
              <w:rFonts w:ascii="Arial" w:hAnsi="Arial" w:cs="Arial"/>
              <w:b/>
              <w:sz w:val="20"/>
              <w:szCs w:val="20"/>
            </w:rPr>
            <w:t>LR</w:t>
          </w:r>
        </w:p>
      </w:tc>
      <w:tc>
        <w:tcPr>
          <w:tcW w:w="5756" w:type="dxa"/>
        </w:tcPr>
        <w:p w14:paraId="78662D7D" w14:textId="77777777" w:rsidR="00782578" w:rsidRPr="00782578" w:rsidRDefault="00782578" w:rsidP="00782578">
          <w:pPr>
            <w:rPr>
              <w:rFonts w:ascii="Arial" w:hAnsi="Arial" w:cs="Arial"/>
              <w:sz w:val="20"/>
              <w:szCs w:val="20"/>
            </w:rPr>
          </w:pPr>
          <w:r w:rsidRPr="00782578">
            <w:rPr>
              <w:rFonts w:ascii="Arial" w:hAnsi="Arial" w:cs="Arial"/>
              <w:sz w:val="20"/>
              <w:szCs w:val="20"/>
            </w:rPr>
            <w:t>Laboratory Report</w:t>
          </w:r>
        </w:p>
      </w:tc>
      <w:tc>
        <w:tcPr>
          <w:tcW w:w="989" w:type="dxa"/>
        </w:tcPr>
        <w:p w14:paraId="02EC070E" w14:textId="19766E50" w:rsidR="00782578" w:rsidRPr="0092262E" w:rsidRDefault="00782578" w:rsidP="007825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262E">
            <w:rPr>
              <w:rFonts w:ascii="Arial" w:hAnsi="Arial" w:cs="Arial"/>
              <w:b/>
              <w:sz w:val="20"/>
              <w:szCs w:val="20"/>
            </w:rPr>
            <w:t>CRF</w:t>
          </w:r>
        </w:p>
      </w:tc>
      <w:tc>
        <w:tcPr>
          <w:tcW w:w="6586" w:type="dxa"/>
        </w:tcPr>
        <w:p w14:paraId="33D75444" w14:textId="6F72AD6E" w:rsidR="00782578" w:rsidRPr="0092262E" w:rsidRDefault="00782578" w:rsidP="00782578">
          <w:pPr>
            <w:rPr>
              <w:rFonts w:ascii="Arial" w:hAnsi="Arial" w:cs="Arial"/>
              <w:sz w:val="20"/>
              <w:szCs w:val="20"/>
            </w:rPr>
          </w:pPr>
          <w:r w:rsidRPr="0092262E">
            <w:rPr>
              <w:rFonts w:ascii="Arial" w:hAnsi="Arial" w:cs="Arial"/>
              <w:sz w:val="20"/>
              <w:szCs w:val="20"/>
            </w:rPr>
            <w:t>Case Report Form (= source: data entered directly in CRF, only if stated in the protocol)</w:t>
          </w:r>
        </w:p>
      </w:tc>
    </w:tr>
    <w:tr w:rsidR="00782578" w:rsidRPr="0092262E" w14:paraId="3C26949C" w14:textId="77777777" w:rsidTr="002F1268">
      <w:trPr>
        <w:trHeight w:val="193"/>
      </w:trPr>
      <w:tc>
        <w:tcPr>
          <w:tcW w:w="1260" w:type="dxa"/>
        </w:tcPr>
        <w:p w14:paraId="35E380C0" w14:textId="77777777" w:rsidR="00782578" w:rsidRPr="00782578" w:rsidRDefault="00782578" w:rsidP="007825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82578">
            <w:rPr>
              <w:rFonts w:ascii="Arial" w:hAnsi="Arial" w:cs="Arial"/>
              <w:b/>
              <w:sz w:val="20"/>
              <w:szCs w:val="20"/>
            </w:rPr>
            <w:t>RPL</w:t>
          </w:r>
        </w:p>
      </w:tc>
      <w:tc>
        <w:tcPr>
          <w:tcW w:w="5756" w:type="dxa"/>
        </w:tcPr>
        <w:p w14:paraId="73CF20C9" w14:textId="77777777" w:rsidR="00782578" w:rsidRPr="00782578" w:rsidRDefault="00782578" w:rsidP="00782578">
          <w:pPr>
            <w:rPr>
              <w:rFonts w:ascii="Arial" w:hAnsi="Arial" w:cs="Arial"/>
              <w:sz w:val="20"/>
              <w:szCs w:val="20"/>
            </w:rPr>
          </w:pPr>
          <w:r w:rsidRPr="00782578">
            <w:rPr>
              <w:rFonts w:ascii="Arial" w:hAnsi="Arial" w:cs="Arial"/>
              <w:sz w:val="20"/>
              <w:szCs w:val="20"/>
            </w:rPr>
            <w:t>Referring Physician’s Letter</w:t>
          </w:r>
        </w:p>
      </w:tc>
      <w:tc>
        <w:tcPr>
          <w:tcW w:w="989" w:type="dxa"/>
        </w:tcPr>
        <w:p w14:paraId="6C29B375" w14:textId="52F984E0" w:rsidR="00782578" w:rsidRPr="0092262E" w:rsidRDefault="00782578" w:rsidP="007825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262E">
            <w:rPr>
              <w:rFonts w:ascii="Arial" w:hAnsi="Arial" w:cs="Arial"/>
              <w:b/>
              <w:sz w:val="20"/>
              <w:szCs w:val="20"/>
            </w:rPr>
            <w:t>PRO</w:t>
          </w:r>
        </w:p>
      </w:tc>
      <w:tc>
        <w:tcPr>
          <w:tcW w:w="6586" w:type="dxa"/>
        </w:tcPr>
        <w:p w14:paraId="16D673D6" w14:textId="25262BEB" w:rsidR="00782578" w:rsidRPr="0092262E" w:rsidRDefault="00782578" w:rsidP="00782578">
          <w:pPr>
            <w:rPr>
              <w:rFonts w:ascii="Arial" w:hAnsi="Arial" w:cs="Arial"/>
              <w:sz w:val="20"/>
              <w:szCs w:val="20"/>
            </w:rPr>
          </w:pPr>
          <w:r w:rsidRPr="0092262E">
            <w:rPr>
              <w:rFonts w:ascii="Arial" w:hAnsi="Arial" w:cs="Arial"/>
              <w:sz w:val="20"/>
              <w:szCs w:val="20"/>
            </w:rPr>
            <w:t xml:space="preserve">Patient </w:t>
          </w:r>
          <w:r>
            <w:rPr>
              <w:rFonts w:ascii="Arial" w:hAnsi="Arial" w:cs="Arial"/>
              <w:sz w:val="20"/>
              <w:szCs w:val="20"/>
            </w:rPr>
            <w:t>R</w:t>
          </w:r>
          <w:r w:rsidRPr="0092262E">
            <w:rPr>
              <w:rFonts w:ascii="Arial" w:hAnsi="Arial" w:cs="Arial"/>
              <w:sz w:val="20"/>
              <w:szCs w:val="20"/>
            </w:rPr>
            <w:t xml:space="preserve">eported </w:t>
          </w:r>
          <w:r>
            <w:rPr>
              <w:rFonts w:ascii="Arial" w:hAnsi="Arial" w:cs="Arial"/>
              <w:sz w:val="20"/>
              <w:szCs w:val="20"/>
            </w:rPr>
            <w:t>O</w:t>
          </w:r>
          <w:r w:rsidRPr="0092262E">
            <w:rPr>
              <w:rFonts w:ascii="Arial" w:hAnsi="Arial" w:cs="Arial"/>
              <w:sz w:val="20"/>
              <w:szCs w:val="20"/>
            </w:rPr>
            <w:t xml:space="preserve">utcomes </w:t>
          </w:r>
          <w:r w:rsidR="00CE13E9">
            <w:rPr>
              <w:rFonts w:ascii="Arial" w:hAnsi="Arial" w:cs="Arial"/>
              <w:sz w:val="20"/>
              <w:szCs w:val="20"/>
            </w:rPr>
            <w:t xml:space="preserve">(e.g., ePRO, paper </w:t>
          </w:r>
          <w:r w:rsidR="00325CF9">
            <w:rPr>
              <w:rFonts w:ascii="Arial" w:hAnsi="Arial" w:cs="Arial"/>
              <w:sz w:val="20"/>
              <w:szCs w:val="20"/>
            </w:rPr>
            <w:t>PRO</w:t>
          </w:r>
          <w:r w:rsidR="00CE13E9">
            <w:rPr>
              <w:rFonts w:ascii="Arial" w:hAnsi="Arial" w:cs="Arial"/>
              <w:sz w:val="20"/>
              <w:szCs w:val="20"/>
            </w:rPr>
            <w:t>)</w:t>
          </w:r>
        </w:p>
      </w:tc>
    </w:tr>
    <w:tr w:rsidR="00782578" w:rsidRPr="0092262E" w14:paraId="2FB04B04" w14:textId="77777777" w:rsidTr="002F1268">
      <w:trPr>
        <w:trHeight w:val="193"/>
      </w:trPr>
      <w:tc>
        <w:tcPr>
          <w:tcW w:w="1260" w:type="dxa"/>
        </w:tcPr>
        <w:p w14:paraId="7A345098" w14:textId="2F007DBC" w:rsidR="00782578" w:rsidRPr="00782578" w:rsidRDefault="00782578" w:rsidP="002F1268">
          <w:pPr>
            <w:ind w:right="-108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756" w:type="dxa"/>
        </w:tcPr>
        <w:p w14:paraId="4404CF67" w14:textId="32D74850" w:rsidR="00782578" w:rsidRPr="00782578" w:rsidRDefault="00782578" w:rsidP="007825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89" w:type="dxa"/>
        </w:tcPr>
        <w:p w14:paraId="079589BF" w14:textId="1FC02D4D" w:rsidR="00782578" w:rsidRPr="0092262E" w:rsidRDefault="007F01FB" w:rsidP="007825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</w:t>
          </w:r>
        </w:p>
      </w:tc>
      <w:tc>
        <w:tcPr>
          <w:tcW w:w="6586" w:type="dxa"/>
        </w:tcPr>
        <w:p w14:paraId="0ED22A60" w14:textId="2DA65AED" w:rsidR="00782578" w:rsidRPr="0092262E" w:rsidRDefault="007F01FB" w:rsidP="0078257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Other and list. </w:t>
          </w:r>
        </w:p>
      </w:tc>
    </w:tr>
  </w:tbl>
  <w:p w14:paraId="193A9D64" w14:textId="77777777" w:rsidR="009A3217" w:rsidRPr="00543DFD" w:rsidRDefault="009A3217" w:rsidP="00F9095B">
    <w:pPr>
      <w:pStyle w:val="Header"/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Ind w:w="108" w:type="dxa"/>
      <w:tblLayout w:type="fixed"/>
      <w:tblLook w:val="0000" w:firstRow="0" w:lastRow="0" w:firstColumn="0" w:lastColumn="0" w:noHBand="0" w:noVBand="0"/>
    </w:tblPr>
    <w:tblGrid>
      <w:gridCol w:w="6228"/>
      <w:gridCol w:w="8089"/>
    </w:tblGrid>
    <w:tr w:rsidR="00E67717" w:rsidRPr="00941C3B" w14:paraId="25581563" w14:textId="77777777" w:rsidTr="00E373B0">
      <w:trPr>
        <w:cantSplit/>
        <w:trHeight w:val="360"/>
      </w:trPr>
      <w:tc>
        <w:tcPr>
          <w:tcW w:w="6228" w:type="dxa"/>
          <w:tcBorders>
            <w:bottom w:val="single" w:sz="12" w:space="0" w:color="auto"/>
          </w:tcBorders>
          <w:vAlign w:val="center"/>
        </w:tcPr>
        <w:p w14:paraId="4E9C7497" w14:textId="7BA5469D" w:rsidR="00E67717" w:rsidRPr="003932CA" w:rsidRDefault="003932CA" w:rsidP="00E373B0">
          <w:pPr>
            <w:ind w:left="-108" w:right="-117"/>
            <w:rPr>
              <w:rFonts w:ascii="Arial" w:hAnsi="Arial" w:cs="Arial"/>
              <w:b/>
              <w:bCs/>
              <w:noProof/>
              <w:sz w:val="32"/>
              <w:szCs w:val="32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 xml:space="preserve">   </w:t>
          </w:r>
          <w:r w:rsidRPr="003932CA">
            <w:rPr>
              <w:rFonts w:ascii="Arial" w:hAnsi="Arial" w:cs="Arial"/>
              <w:b/>
              <w:bCs/>
              <w:noProof/>
              <w:sz w:val="32"/>
              <w:szCs w:val="32"/>
            </w:rPr>
            <w:t xml:space="preserve">PITT/UPMC </w:t>
          </w:r>
        </w:p>
        <w:p w14:paraId="71E71EBF" w14:textId="77777777" w:rsidR="003932CA" w:rsidRDefault="003932CA" w:rsidP="00E373B0">
          <w:pPr>
            <w:ind w:left="-108" w:right="-117"/>
            <w:rPr>
              <w:rFonts w:ascii="Arial" w:hAnsi="Arial" w:cs="Arial"/>
              <w:sz w:val="22"/>
              <w:szCs w:val="22"/>
            </w:rPr>
          </w:pPr>
        </w:p>
        <w:p w14:paraId="6331A510" w14:textId="77777777" w:rsidR="00E67717" w:rsidRPr="001F604B" w:rsidRDefault="00E67717" w:rsidP="00126DBC">
          <w:pPr>
            <w:ind w:left="34"/>
            <w:rPr>
              <w:rFonts w:ascii="Arial" w:hAnsi="Arial" w:cs="Arial"/>
              <w:sz w:val="20"/>
              <w:szCs w:val="20"/>
            </w:rPr>
          </w:pPr>
          <w:r w:rsidRPr="0092262E">
            <w:rPr>
              <w:rFonts w:ascii="Arial" w:hAnsi="Arial" w:cs="Arial"/>
              <w:sz w:val="20"/>
              <w:szCs w:val="20"/>
            </w:rPr>
            <w:t>Source Data Identification Log</w:t>
          </w:r>
        </w:p>
      </w:tc>
      <w:tc>
        <w:tcPr>
          <w:tcW w:w="8089" w:type="dxa"/>
          <w:tcBorders>
            <w:bottom w:val="single" w:sz="12" w:space="0" w:color="auto"/>
          </w:tcBorders>
          <w:vAlign w:val="center"/>
        </w:tcPr>
        <w:p w14:paraId="02963959" w14:textId="77777777" w:rsidR="00E67717" w:rsidRDefault="00E67717" w:rsidP="00126DBC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5822B956" w14:textId="77777777" w:rsidR="00E67717" w:rsidRDefault="00E67717" w:rsidP="00126DBC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23D45852" w14:textId="77777777" w:rsidR="00C74012" w:rsidRDefault="00C74012" w:rsidP="00126DBC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244D16C2" w14:textId="454557ED" w:rsidR="00C74012" w:rsidRDefault="006F0188" w:rsidP="00126DBC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  <w:r w:rsidRPr="00A87D7F">
            <w:rPr>
              <w:rFonts w:ascii="Arial" w:hAnsi="Arial" w:cs="Arial"/>
              <w:snapToGrid w:val="0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napToGrid w:val="0"/>
              <w:sz w:val="20"/>
              <w:szCs w:val="20"/>
            </w:rPr>
            <w:t xml:space="preserve">__ </w:t>
          </w:r>
          <w:r w:rsidRPr="00A87D7F">
            <w:rPr>
              <w:rFonts w:ascii="Arial" w:hAnsi="Arial" w:cs="Arial"/>
              <w:snapToGrid w:val="0"/>
              <w:sz w:val="20"/>
              <w:szCs w:val="20"/>
            </w:rPr>
            <w:t xml:space="preserve">of </w:t>
          </w:r>
          <w:r>
            <w:rPr>
              <w:rFonts w:ascii="Arial" w:hAnsi="Arial" w:cs="Arial"/>
              <w:snapToGrid w:val="0"/>
              <w:sz w:val="20"/>
              <w:szCs w:val="20"/>
            </w:rPr>
            <w:t>__</w:t>
          </w:r>
        </w:p>
        <w:p w14:paraId="472D0650" w14:textId="1661AB8F" w:rsidR="00E67717" w:rsidRPr="00A87D7F" w:rsidRDefault="00E67717" w:rsidP="00126DBC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3F394723" w14:textId="77777777" w:rsidR="00E67717" w:rsidRDefault="00E67717" w:rsidP="00C76E7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Ind w:w="108" w:type="dxa"/>
      <w:tblLayout w:type="fixed"/>
      <w:tblLook w:val="0000" w:firstRow="0" w:lastRow="0" w:firstColumn="0" w:lastColumn="0" w:noHBand="0" w:noVBand="0"/>
    </w:tblPr>
    <w:tblGrid>
      <w:gridCol w:w="6228"/>
      <w:gridCol w:w="8089"/>
    </w:tblGrid>
    <w:tr w:rsidR="00601ADB" w:rsidRPr="00543DFD" w14:paraId="346D8B5B" w14:textId="77777777" w:rsidTr="00E373B0">
      <w:trPr>
        <w:cantSplit/>
        <w:trHeight w:val="360"/>
      </w:trPr>
      <w:tc>
        <w:tcPr>
          <w:tcW w:w="6228" w:type="dxa"/>
          <w:tcBorders>
            <w:bottom w:val="single" w:sz="12" w:space="0" w:color="auto"/>
          </w:tcBorders>
          <w:vAlign w:val="center"/>
        </w:tcPr>
        <w:p w14:paraId="1D565803" w14:textId="5848F8DC" w:rsidR="00601ADB" w:rsidRDefault="00934800" w:rsidP="00E373B0">
          <w:pPr>
            <w:ind w:left="-108"/>
            <w:rPr>
              <w:rFonts w:ascii="Arial" w:hAnsi="Arial" w:cs="Arial"/>
              <w:b/>
              <w:bCs/>
              <w:noProof/>
              <w:sz w:val="32"/>
              <w:szCs w:val="32"/>
            </w:rPr>
          </w:pPr>
          <w:r w:rsidRPr="00934800">
            <w:rPr>
              <w:rFonts w:ascii="Arial" w:hAnsi="Arial" w:cs="Arial"/>
              <w:b/>
              <w:bCs/>
              <w:noProof/>
              <w:sz w:val="32"/>
              <w:szCs w:val="32"/>
            </w:rPr>
            <w:t>PITT/UPMC</w:t>
          </w:r>
        </w:p>
        <w:p w14:paraId="62715762" w14:textId="77777777" w:rsidR="00934800" w:rsidRPr="00934800" w:rsidRDefault="00934800" w:rsidP="00E373B0">
          <w:pPr>
            <w:ind w:left="-108"/>
            <w:rPr>
              <w:rFonts w:ascii="Arial" w:hAnsi="Arial" w:cs="Arial"/>
              <w:b/>
              <w:bCs/>
              <w:sz w:val="32"/>
              <w:szCs w:val="32"/>
            </w:rPr>
          </w:pPr>
        </w:p>
        <w:p w14:paraId="147B3BDE" w14:textId="77777777" w:rsidR="00601ADB" w:rsidRPr="003D52AB" w:rsidRDefault="00601ADB" w:rsidP="00E373B0">
          <w:pPr>
            <w:ind w:left="-108"/>
            <w:rPr>
              <w:rFonts w:ascii="Arial" w:hAnsi="Arial" w:cs="Arial"/>
              <w:color w:val="0000FF"/>
              <w:sz w:val="20"/>
              <w:szCs w:val="20"/>
            </w:rPr>
          </w:pPr>
          <w:r w:rsidRPr="003D52AB">
            <w:rPr>
              <w:rFonts w:ascii="Arial" w:hAnsi="Arial" w:cs="Arial"/>
              <w:sz w:val="20"/>
              <w:szCs w:val="20"/>
            </w:rPr>
            <w:t>Source Data Identification Log</w:t>
          </w:r>
        </w:p>
      </w:tc>
      <w:tc>
        <w:tcPr>
          <w:tcW w:w="8089" w:type="dxa"/>
          <w:tcBorders>
            <w:bottom w:val="single" w:sz="12" w:space="0" w:color="auto"/>
          </w:tcBorders>
          <w:vAlign w:val="center"/>
        </w:tcPr>
        <w:p w14:paraId="56B45FC8" w14:textId="77777777" w:rsidR="00601ADB" w:rsidRPr="003D52AB" w:rsidRDefault="00601ADB" w:rsidP="005A5130">
          <w:pPr>
            <w:jc w:val="center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60CB54F8" w14:textId="77777777" w:rsidR="00601ADB" w:rsidRPr="003D52AB" w:rsidRDefault="00601ADB" w:rsidP="005A5130">
          <w:pPr>
            <w:jc w:val="center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3E5ECA55" w14:textId="77777777" w:rsidR="00266EC5" w:rsidRDefault="00266EC5" w:rsidP="009875F9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</w:p>
        <w:p w14:paraId="5584EF33" w14:textId="0DC94AE1" w:rsidR="00266EC5" w:rsidRDefault="00D85993" w:rsidP="009875F9">
          <w:pPr>
            <w:jc w:val="right"/>
            <w:rPr>
              <w:rFonts w:ascii="Arial" w:hAnsi="Arial" w:cs="Arial"/>
              <w:snapToGrid w:val="0"/>
              <w:sz w:val="20"/>
              <w:szCs w:val="20"/>
            </w:rPr>
          </w:pPr>
          <w:r w:rsidRPr="003D52AB">
            <w:rPr>
              <w:rFonts w:ascii="Arial" w:hAnsi="Arial" w:cs="Arial"/>
              <w:snapToGrid w:val="0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napToGrid w:val="0"/>
              <w:sz w:val="20"/>
              <w:szCs w:val="20"/>
            </w:rPr>
            <w:t>__</w:t>
          </w:r>
          <w:r w:rsidRPr="003D52AB">
            <w:rPr>
              <w:rFonts w:ascii="Arial" w:hAnsi="Arial" w:cs="Arial"/>
              <w:snapToGrid w:val="0"/>
              <w:sz w:val="20"/>
              <w:szCs w:val="20"/>
            </w:rPr>
            <w:t xml:space="preserve"> of </w:t>
          </w:r>
          <w:r>
            <w:rPr>
              <w:rFonts w:ascii="Arial" w:hAnsi="Arial" w:cs="Arial"/>
              <w:snapToGrid w:val="0"/>
              <w:sz w:val="20"/>
              <w:szCs w:val="20"/>
            </w:rPr>
            <w:t>__</w:t>
          </w:r>
        </w:p>
        <w:p w14:paraId="73879BB6" w14:textId="0D0C2C61" w:rsidR="00601ADB" w:rsidRPr="003D52AB" w:rsidRDefault="00601ADB" w:rsidP="009875F9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130CBA9B" w14:textId="6FD6927F" w:rsidR="00601ADB" w:rsidRPr="0092262E" w:rsidRDefault="00601ADB" w:rsidP="00676441">
    <w:pPr>
      <w:tabs>
        <w:tab w:val="left" w:pos="6765"/>
      </w:tabs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4C6"/>
    <w:multiLevelType w:val="multilevel"/>
    <w:tmpl w:val="6C0EF7E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A662927"/>
    <w:multiLevelType w:val="hybridMultilevel"/>
    <w:tmpl w:val="F53813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44176C"/>
    <w:multiLevelType w:val="hybridMultilevel"/>
    <w:tmpl w:val="8EC6BF2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36A2786"/>
    <w:multiLevelType w:val="hybridMultilevel"/>
    <w:tmpl w:val="FCE446D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ED0F1F"/>
    <w:multiLevelType w:val="hybridMultilevel"/>
    <w:tmpl w:val="7EF03A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3680EE8"/>
    <w:multiLevelType w:val="multilevel"/>
    <w:tmpl w:val="6C0EF7E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4A71B1B"/>
    <w:multiLevelType w:val="hybridMultilevel"/>
    <w:tmpl w:val="3E98C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6A88"/>
    <w:multiLevelType w:val="hybridMultilevel"/>
    <w:tmpl w:val="8F66A104"/>
    <w:lvl w:ilvl="0" w:tplc="B532E9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F591A"/>
    <w:multiLevelType w:val="hybridMultilevel"/>
    <w:tmpl w:val="564E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66C6B"/>
    <w:multiLevelType w:val="hybridMultilevel"/>
    <w:tmpl w:val="4104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09172">
    <w:abstractNumId w:val="5"/>
  </w:num>
  <w:num w:numId="2" w16cid:durableId="956722123">
    <w:abstractNumId w:val="2"/>
  </w:num>
  <w:num w:numId="3" w16cid:durableId="164708908">
    <w:abstractNumId w:val="6"/>
  </w:num>
  <w:num w:numId="4" w16cid:durableId="1744914949">
    <w:abstractNumId w:val="9"/>
  </w:num>
  <w:num w:numId="5" w16cid:durableId="882908554">
    <w:abstractNumId w:val="3"/>
  </w:num>
  <w:num w:numId="6" w16cid:durableId="1206481319">
    <w:abstractNumId w:val="4"/>
  </w:num>
  <w:num w:numId="7" w16cid:durableId="1725785828">
    <w:abstractNumId w:val="8"/>
  </w:num>
  <w:num w:numId="8" w16cid:durableId="932858556">
    <w:abstractNumId w:val="0"/>
  </w:num>
  <w:num w:numId="9" w16cid:durableId="1959725198">
    <w:abstractNumId w:val="7"/>
  </w:num>
  <w:num w:numId="10" w16cid:durableId="1912495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09"/>
    <w:rsid w:val="00001009"/>
    <w:rsid w:val="00002A93"/>
    <w:rsid w:val="000063A5"/>
    <w:rsid w:val="0001605D"/>
    <w:rsid w:val="00020791"/>
    <w:rsid w:val="000218A8"/>
    <w:rsid w:val="0003032A"/>
    <w:rsid w:val="0003336B"/>
    <w:rsid w:val="00035D48"/>
    <w:rsid w:val="00037A51"/>
    <w:rsid w:val="0004508F"/>
    <w:rsid w:val="0004512F"/>
    <w:rsid w:val="00046D5A"/>
    <w:rsid w:val="00051D1B"/>
    <w:rsid w:val="0005252C"/>
    <w:rsid w:val="00055A94"/>
    <w:rsid w:val="00060E0F"/>
    <w:rsid w:val="00067E84"/>
    <w:rsid w:val="00074179"/>
    <w:rsid w:val="00075157"/>
    <w:rsid w:val="00075E6C"/>
    <w:rsid w:val="00076D55"/>
    <w:rsid w:val="000908F0"/>
    <w:rsid w:val="00094E1A"/>
    <w:rsid w:val="00096934"/>
    <w:rsid w:val="000A6218"/>
    <w:rsid w:val="000B1011"/>
    <w:rsid w:val="000B1759"/>
    <w:rsid w:val="000C13B6"/>
    <w:rsid w:val="000C2523"/>
    <w:rsid w:val="000C65AE"/>
    <w:rsid w:val="000D2A3C"/>
    <w:rsid w:val="000E10CA"/>
    <w:rsid w:val="000E1B4A"/>
    <w:rsid w:val="000E2403"/>
    <w:rsid w:val="000E6B70"/>
    <w:rsid w:val="000E72F4"/>
    <w:rsid w:val="000F1203"/>
    <w:rsid w:val="000F1C85"/>
    <w:rsid w:val="000F3DB3"/>
    <w:rsid w:val="000F48EC"/>
    <w:rsid w:val="000F4E42"/>
    <w:rsid w:val="00106B9B"/>
    <w:rsid w:val="00112701"/>
    <w:rsid w:val="001153CE"/>
    <w:rsid w:val="00115DB1"/>
    <w:rsid w:val="00117A33"/>
    <w:rsid w:val="001235F5"/>
    <w:rsid w:val="00124F7C"/>
    <w:rsid w:val="00125D5B"/>
    <w:rsid w:val="00132CC1"/>
    <w:rsid w:val="00132D18"/>
    <w:rsid w:val="00135627"/>
    <w:rsid w:val="001402CD"/>
    <w:rsid w:val="00140BA8"/>
    <w:rsid w:val="00142649"/>
    <w:rsid w:val="00143BAE"/>
    <w:rsid w:val="00156CE9"/>
    <w:rsid w:val="00161483"/>
    <w:rsid w:val="00163D28"/>
    <w:rsid w:val="00172AB5"/>
    <w:rsid w:val="00176943"/>
    <w:rsid w:val="0018022C"/>
    <w:rsid w:val="0018531E"/>
    <w:rsid w:val="00192D8C"/>
    <w:rsid w:val="0019406A"/>
    <w:rsid w:val="001A2E28"/>
    <w:rsid w:val="001A40A6"/>
    <w:rsid w:val="001A79B2"/>
    <w:rsid w:val="001B7977"/>
    <w:rsid w:val="001D2894"/>
    <w:rsid w:val="001D697E"/>
    <w:rsid w:val="001E5A5A"/>
    <w:rsid w:val="001F782E"/>
    <w:rsid w:val="0020405E"/>
    <w:rsid w:val="0020453C"/>
    <w:rsid w:val="00216963"/>
    <w:rsid w:val="00220A98"/>
    <w:rsid w:val="00236D0D"/>
    <w:rsid w:val="00237C35"/>
    <w:rsid w:val="00240423"/>
    <w:rsid w:val="00251F7C"/>
    <w:rsid w:val="0025217F"/>
    <w:rsid w:val="002523A4"/>
    <w:rsid w:val="002556C7"/>
    <w:rsid w:val="0025732F"/>
    <w:rsid w:val="00266EC5"/>
    <w:rsid w:val="00270E1A"/>
    <w:rsid w:val="00275D35"/>
    <w:rsid w:val="00277CC7"/>
    <w:rsid w:val="00292671"/>
    <w:rsid w:val="00296DD7"/>
    <w:rsid w:val="002A5D96"/>
    <w:rsid w:val="002A7043"/>
    <w:rsid w:val="002B13AD"/>
    <w:rsid w:val="002B2EC4"/>
    <w:rsid w:val="002B454C"/>
    <w:rsid w:val="002C0ED7"/>
    <w:rsid w:val="002C61C7"/>
    <w:rsid w:val="002D56FD"/>
    <w:rsid w:val="002D5E27"/>
    <w:rsid w:val="002E37C7"/>
    <w:rsid w:val="002E5969"/>
    <w:rsid w:val="002F1268"/>
    <w:rsid w:val="00300BA4"/>
    <w:rsid w:val="00301A09"/>
    <w:rsid w:val="00306175"/>
    <w:rsid w:val="003107F9"/>
    <w:rsid w:val="00312ABF"/>
    <w:rsid w:val="00312E6E"/>
    <w:rsid w:val="0031417A"/>
    <w:rsid w:val="00314E21"/>
    <w:rsid w:val="003217B7"/>
    <w:rsid w:val="0032203F"/>
    <w:rsid w:val="003227A2"/>
    <w:rsid w:val="00324B0B"/>
    <w:rsid w:val="00325CF9"/>
    <w:rsid w:val="0033077A"/>
    <w:rsid w:val="00330CD9"/>
    <w:rsid w:val="0033285D"/>
    <w:rsid w:val="003434C2"/>
    <w:rsid w:val="00361C9B"/>
    <w:rsid w:val="00363CCF"/>
    <w:rsid w:val="003671B8"/>
    <w:rsid w:val="00372F6D"/>
    <w:rsid w:val="003764D1"/>
    <w:rsid w:val="003824A7"/>
    <w:rsid w:val="00390AB8"/>
    <w:rsid w:val="003910FD"/>
    <w:rsid w:val="00393039"/>
    <w:rsid w:val="003932CA"/>
    <w:rsid w:val="00395703"/>
    <w:rsid w:val="00396AC8"/>
    <w:rsid w:val="003A0774"/>
    <w:rsid w:val="003A0E16"/>
    <w:rsid w:val="003A172C"/>
    <w:rsid w:val="003B70DB"/>
    <w:rsid w:val="003C3716"/>
    <w:rsid w:val="003C408D"/>
    <w:rsid w:val="003C591E"/>
    <w:rsid w:val="003D52AB"/>
    <w:rsid w:val="003D7D02"/>
    <w:rsid w:val="003D7EBE"/>
    <w:rsid w:val="003E38FF"/>
    <w:rsid w:val="003E6BDA"/>
    <w:rsid w:val="003F1DAA"/>
    <w:rsid w:val="003F383B"/>
    <w:rsid w:val="004010B7"/>
    <w:rsid w:val="0040739A"/>
    <w:rsid w:val="00415F8E"/>
    <w:rsid w:val="00417463"/>
    <w:rsid w:val="00417AC0"/>
    <w:rsid w:val="00421689"/>
    <w:rsid w:val="00431128"/>
    <w:rsid w:val="00433B68"/>
    <w:rsid w:val="004445AB"/>
    <w:rsid w:val="00445792"/>
    <w:rsid w:val="004514C1"/>
    <w:rsid w:val="004532D8"/>
    <w:rsid w:val="004609E1"/>
    <w:rsid w:val="00463544"/>
    <w:rsid w:val="0046512B"/>
    <w:rsid w:val="0046573A"/>
    <w:rsid w:val="00466814"/>
    <w:rsid w:val="00470274"/>
    <w:rsid w:val="00470422"/>
    <w:rsid w:val="00471B2E"/>
    <w:rsid w:val="00474971"/>
    <w:rsid w:val="00480A82"/>
    <w:rsid w:val="00480D54"/>
    <w:rsid w:val="00481664"/>
    <w:rsid w:val="004845F4"/>
    <w:rsid w:val="00484E44"/>
    <w:rsid w:val="00485A8F"/>
    <w:rsid w:val="00491D93"/>
    <w:rsid w:val="004937C0"/>
    <w:rsid w:val="00495359"/>
    <w:rsid w:val="00495FF2"/>
    <w:rsid w:val="004A23D6"/>
    <w:rsid w:val="004B04A1"/>
    <w:rsid w:val="004B0797"/>
    <w:rsid w:val="004B082E"/>
    <w:rsid w:val="004B1507"/>
    <w:rsid w:val="004B276B"/>
    <w:rsid w:val="004B41A8"/>
    <w:rsid w:val="004B5EE1"/>
    <w:rsid w:val="004C1B61"/>
    <w:rsid w:val="004C7895"/>
    <w:rsid w:val="004D3982"/>
    <w:rsid w:val="004D5D45"/>
    <w:rsid w:val="004D663B"/>
    <w:rsid w:val="004E6EE7"/>
    <w:rsid w:val="004F1F4C"/>
    <w:rsid w:val="005008FE"/>
    <w:rsid w:val="00511B13"/>
    <w:rsid w:val="00512163"/>
    <w:rsid w:val="0052700B"/>
    <w:rsid w:val="00535F5A"/>
    <w:rsid w:val="00537FD9"/>
    <w:rsid w:val="00543DFD"/>
    <w:rsid w:val="0054631C"/>
    <w:rsid w:val="00547D3A"/>
    <w:rsid w:val="005557DC"/>
    <w:rsid w:val="00555D20"/>
    <w:rsid w:val="00557567"/>
    <w:rsid w:val="00561363"/>
    <w:rsid w:val="005633D3"/>
    <w:rsid w:val="00571219"/>
    <w:rsid w:val="0057798B"/>
    <w:rsid w:val="0058152F"/>
    <w:rsid w:val="005823CB"/>
    <w:rsid w:val="00585F05"/>
    <w:rsid w:val="005927AF"/>
    <w:rsid w:val="0059736F"/>
    <w:rsid w:val="005A2CD2"/>
    <w:rsid w:val="005A4430"/>
    <w:rsid w:val="005A5130"/>
    <w:rsid w:val="005B10CA"/>
    <w:rsid w:val="005C18B9"/>
    <w:rsid w:val="005D0453"/>
    <w:rsid w:val="005D107F"/>
    <w:rsid w:val="005D164C"/>
    <w:rsid w:val="005D309F"/>
    <w:rsid w:val="005D34F6"/>
    <w:rsid w:val="005D4C8E"/>
    <w:rsid w:val="005D5968"/>
    <w:rsid w:val="005F0E0D"/>
    <w:rsid w:val="005F1CBC"/>
    <w:rsid w:val="005F4B43"/>
    <w:rsid w:val="005F5624"/>
    <w:rsid w:val="005F6FB7"/>
    <w:rsid w:val="00601ADB"/>
    <w:rsid w:val="00603328"/>
    <w:rsid w:val="00607F2A"/>
    <w:rsid w:val="0061135A"/>
    <w:rsid w:val="00613385"/>
    <w:rsid w:val="00615B9C"/>
    <w:rsid w:val="00621010"/>
    <w:rsid w:val="00626646"/>
    <w:rsid w:val="00631429"/>
    <w:rsid w:val="006319C8"/>
    <w:rsid w:val="0063350F"/>
    <w:rsid w:val="00635185"/>
    <w:rsid w:val="00640A41"/>
    <w:rsid w:val="006413DF"/>
    <w:rsid w:val="0065387E"/>
    <w:rsid w:val="00660EEB"/>
    <w:rsid w:val="0066286B"/>
    <w:rsid w:val="0066463D"/>
    <w:rsid w:val="00664F4B"/>
    <w:rsid w:val="00670639"/>
    <w:rsid w:val="00676441"/>
    <w:rsid w:val="0068221A"/>
    <w:rsid w:val="00692796"/>
    <w:rsid w:val="006931AF"/>
    <w:rsid w:val="00697BB9"/>
    <w:rsid w:val="006A27F4"/>
    <w:rsid w:val="006A3189"/>
    <w:rsid w:val="006A7C9F"/>
    <w:rsid w:val="006B047F"/>
    <w:rsid w:val="006B530A"/>
    <w:rsid w:val="006B73ED"/>
    <w:rsid w:val="006B77B0"/>
    <w:rsid w:val="006C0F22"/>
    <w:rsid w:val="006C4130"/>
    <w:rsid w:val="006E1128"/>
    <w:rsid w:val="006F0188"/>
    <w:rsid w:val="006F5ECE"/>
    <w:rsid w:val="006F60D0"/>
    <w:rsid w:val="0070539F"/>
    <w:rsid w:val="00712C15"/>
    <w:rsid w:val="00713234"/>
    <w:rsid w:val="00713635"/>
    <w:rsid w:val="0072664D"/>
    <w:rsid w:val="00742D78"/>
    <w:rsid w:val="007538D3"/>
    <w:rsid w:val="007543B3"/>
    <w:rsid w:val="007625C5"/>
    <w:rsid w:val="00763C27"/>
    <w:rsid w:val="007647F7"/>
    <w:rsid w:val="00773A86"/>
    <w:rsid w:val="00776C11"/>
    <w:rsid w:val="00777F14"/>
    <w:rsid w:val="00782256"/>
    <w:rsid w:val="00782578"/>
    <w:rsid w:val="0078555E"/>
    <w:rsid w:val="007910B7"/>
    <w:rsid w:val="00795A39"/>
    <w:rsid w:val="00797525"/>
    <w:rsid w:val="007A0A60"/>
    <w:rsid w:val="007A1DC3"/>
    <w:rsid w:val="007A7228"/>
    <w:rsid w:val="007A7CF5"/>
    <w:rsid w:val="007B014C"/>
    <w:rsid w:val="007B421A"/>
    <w:rsid w:val="007B42E9"/>
    <w:rsid w:val="007C7557"/>
    <w:rsid w:val="007D46ED"/>
    <w:rsid w:val="007D65B9"/>
    <w:rsid w:val="007D7651"/>
    <w:rsid w:val="007E1806"/>
    <w:rsid w:val="007E441E"/>
    <w:rsid w:val="007E5322"/>
    <w:rsid w:val="007E722D"/>
    <w:rsid w:val="007F01FB"/>
    <w:rsid w:val="007F442D"/>
    <w:rsid w:val="00812A97"/>
    <w:rsid w:val="00813772"/>
    <w:rsid w:val="00816B1D"/>
    <w:rsid w:val="0081757B"/>
    <w:rsid w:val="00836939"/>
    <w:rsid w:val="00842A65"/>
    <w:rsid w:val="008435FF"/>
    <w:rsid w:val="00845D12"/>
    <w:rsid w:val="008500F1"/>
    <w:rsid w:val="0086496B"/>
    <w:rsid w:val="00876272"/>
    <w:rsid w:val="00880503"/>
    <w:rsid w:val="00890294"/>
    <w:rsid w:val="008912C4"/>
    <w:rsid w:val="00891481"/>
    <w:rsid w:val="00892319"/>
    <w:rsid w:val="00894183"/>
    <w:rsid w:val="008A1485"/>
    <w:rsid w:val="008A6516"/>
    <w:rsid w:val="008A77C7"/>
    <w:rsid w:val="008A7EF8"/>
    <w:rsid w:val="008D2B3F"/>
    <w:rsid w:val="008D343B"/>
    <w:rsid w:val="008D58E7"/>
    <w:rsid w:val="008E51BB"/>
    <w:rsid w:val="008F5423"/>
    <w:rsid w:val="008F79DA"/>
    <w:rsid w:val="008F7F1A"/>
    <w:rsid w:val="00900A9F"/>
    <w:rsid w:val="00901AA5"/>
    <w:rsid w:val="0090223C"/>
    <w:rsid w:val="0090291D"/>
    <w:rsid w:val="009073A1"/>
    <w:rsid w:val="009135B0"/>
    <w:rsid w:val="0091504A"/>
    <w:rsid w:val="0091785E"/>
    <w:rsid w:val="00917A69"/>
    <w:rsid w:val="009222F8"/>
    <w:rsid w:val="00930CE5"/>
    <w:rsid w:val="009314F6"/>
    <w:rsid w:val="00934800"/>
    <w:rsid w:val="009377B5"/>
    <w:rsid w:val="00941C3B"/>
    <w:rsid w:val="009421A9"/>
    <w:rsid w:val="00944FCB"/>
    <w:rsid w:val="00960A68"/>
    <w:rsid w:val="00970917"/>
    <w:rsid w:val="009875F9"/>
    <w:rsid w:val="0099575E"/>
    <w:rsid w:val="009958A1"/>
    <w:rsid w:val="00996B4F"/>
    <w:rsid w:val="009A3217"/>
    <w:rsid w:val="009B43A9"/>
    <w:rsid w:val="009C04AA"/>
    <w:rsid w:val="009C0D3D"/>
    <w:rsid w:val="009C13F3"/>
    <w:rsid w:val="009C3DCB"/>
    <w:rsid w:val="009C5393"/>
    <w:rsid w:val="009D1D70"/>
    <w:rsid w:val="009E1534"/>
    <w:rsid w:val="009E3218"/>
    <w:rsid w:val="009F1B98"/>
    <w:rsid w:val="00A06D13"/>
    <w:rsid w:val="00A14019"/>
    <w:rsid w:val="00A15159"/>
    <w:rsid w:val="00A22C57"/>
    <w:rsid w:val="00A25F06"/>
    <w:rsid w:val="00A32B1C"/>
    <w:rsid w:val="00A34FE0"/>
    <w:rsid w:val="00A3604D"/>
    <w:rsid w:val="00A36D07"/>
    <w:rsid w:val="00A538FB"/>
    <w:rsid w:val="00A609BE"/>
    <w:rsid w:val="00A62094"/>
    <w:rsid w:val="00A6231D"/>
    <w:rsid w:val="00A62918"/>
    <w:rsid w:val="00A62977"/>
    <w:rsid w:val="00A81B70"/>
    <w:rsid w:val="00A8330A"/>
    <w:rsid w:val="00A8644D"/>
    <w:rsid w:val="00A865C1"/>
    <w:rsid w:val="00A95E56"/>
    <w:rsid w:val="00AA00DB"/>
    <w:rsid w:val="00AA10A3"/>
    <w:rsid w:val="00AA7BEE"/>
    <w:rsid w:val="00AB06CF"/>
    <w:rsid w:val="00AB2C28"/>
    <w:rsid w:val="00AB4F52"/>
    <w:rsid w:val="00AD13FB"/>
    <w:rsid w:val="00AD16DF"/>
    <w:rsid w:val="00AD460E"/>
    <w:rsid w:val="00AE2ACB"/>
    <w:rsid w:val="00AE4E14"/>
    <w:rsid w:val="00AE6F79"/>
    <w:rsid w:val="00AE78DC"/>
    <w:rsid w:val="00AF4C5C"/>
    <w:rsid w:val="00AF4EFE"/>
    <w:rsid w:val="00B0114E"/>
    <w:rsid w:val="00B014F5"/>
    <w:rsid w:val="00B0496E"/>
    <w:rsid w:val="00B11E17"/>
    <w:rsid w:val="00B14375"/>
    <w:rsid w:val="00B21220"/>
    <w:rsid w:val="00B23E19"/>
    <w:rsid w:val="00B242EF"/>
    <w:rsid w:val="00B24A49"/>
    <w:rsid w:val="00B261DD"/>
    <w:rsid w:val="00B3074D"/>
    <w:rsid w:val="00B52CAB"/>
    <w:rsid w:val="00B5349C"/>
    <w:rsid w:val="00B54D68"/>
    <w:rsid w:val="00B55521"/>
    <w:rsid w:val="00B63E67"/>
    <w:rsid w:val="00B63E6E"/>
    <w:rsid w:val="00B64E21"/>
    <w:rsid w:val="00B77D7C"/>
    <w:rsid w:val="00B82B70"/>
    <w:rsid w:val="00B87F54"/>
    <w:rsid w:val="00B93174"/>
    <w:rsid w:val="00B9418F"/>
    <w:rsid w:val="00BA28D2"/>
    <w:rsid w:val="00BA68D9"/>
    <w:rsid w:val="00BC2F5C"/>
    <w:rsid w:val="00BC3C22"/>
    <w:rsid w:val="00BD19C4"/>
    <w:rsid w:val="00BD4184"/>
    <w:rsid w:val="00BD5EF0"/>
    <w:rsid w:val="00BE0780"/>
    <w:rsid w:val="00BE6021"/>
    <w:rsid w:val="00BE7CBB"/>
    <w:rsid w:val="00BF22A2"/>
    <w:rsid w:val="00BF5EDB"/>
    <w:rsid w:val="00C00FE5"/>
    <w:rsid w:val="00C01465"/>
    <w:rsid w:val="00C02046"/>
    <w:rsid w:val="00C05404"/>
    <w:rsid w:val="00C06483"/>
    <w:rsid w:val="00C31BFC"/>
    <w:rsid w:val="00C3738E"/>
    <w:rsid w:val="00C427FA"/>
    <w:rsid w:val="00C51BE6"/>
    <w:rsid w:val="00C6085C"/>
    <w:rsid w:val="00C67B6D"/>
    <w:rsid w:val="00C74012"/>
    <w:rsid w:val="00C76E78"/>
    <w:rsid w:val="00C90C95"/>
    <w:rsid w:val="00C92BE4"/>
    <w:rsid w:val="00CA0C81"/>
    <w:rsid w:val="00CB0AE5"/>
    <w:rsid w:val="00CB1974"/>
    <w:rsid w:val="00CC5490"/>
    <w:rsid w:val="00CD2F03"/>
    <w:rsid w:val="00CD56E6"/>
    <w:rsid w:val="00CD71DD"/>
    <w:rsid w:val="00CE13E9"/>
    <w:rsid w:val="00CF136A"/>
    <w:rsid w:val="00CF53A6"/>
    <w:rsid w:val="00D00FE6"/>
    <w:rsid w:val="00D0107E"/>
    <w:rsid w:val="00D016C3"/>
    <w:rsid w:val="00D14C9E"/>
    <w:rsid w:val="00D21DCD"/>
    <w:rsid w:val="00D2608A"/>
    <w:rsid w:val="00D319A9"/>
    <w:rsid w:val="00D33CBC"/>
    <w:rsid w:val="00D47E74"/>
    <w:rsid w:val="00D5100F"/>
    <w:rsid w:val="00D5104C"/>
    <w:rsid w:val="00D56F97"/>
    <w:rsid w:val="00D64EBA"/>
    <w:rsid w:val="00D6704A"/>
    <w:rsid w:val="00D7795D"/>
    <w:rsid w:val="00D81BE4"/>
    <w:rsid w:val="00D81C61"/>
    <w:rsid w:val="00D85993"/>
    <w:rsid w:val="00D859CE"/>
    <w:rsid w:val="00D932A6"/>
    <w:rsid w:val="00D93D12"/>
    <w:rsid w:val="00D954E4"/>
    <w:rsid w:val="00DA0D6C"/>
    <w:rsid w:val="00DA1BC8"/>
    <w:rsid w:val="00DB147D"/>
    <w:rsid w:val="00DB2CE5"/>
    <w:rsid w:val="00DC0265"/>
    <w:rsid w:val="00DC3ED4"/>
    <w:rsid w:val="00DC6B8D"/>
    <w:rsid w:val="00DD51A5"/>
    <w:rsid w:val="00DD63AB"/>
    <w:rsid w:val="00DE01D3"/>
    <w:rsid w:val="00DE0293"/>
    <w:rsid w:val="00DE3A2B"/>
    <w:rsid w:val="00DE6F30"/>
    <w:rsid w:val="00DF022F"/>
    <w:rsid w:val="00E022C3"/>
    <w:rsid w:val="00E0508B"/>
    <w:rsid w:val="00E065CD"/>
    <w:rsid w:val="00E07A9D"/>
    <w:rsid w:val="00E11D77"/>
    <w:rsid w:val="00E16F7A"/>
    <w:rsid w:val="00E27723"/>
    <w:rsid w:val="00E3154A"/>
    <w:rsid w:val="00E33651"/>
    <w:rsid w:val="00E33F22"/>
    <w:rsid w:val="00E357CB"/>
    <w:rsid w:val="00E373B0"/>
    <w:rsid w:val="00E42D3E"/>
    <w:rsid w:val="00E45B70"/>
    <w:rsid w:val="00E51CE1"/>
    <w:rsid w:val="00E5404C"/>
    <w:rsid w:val="00E57388"/>
    <w:rsid w:val="00E60590"/>
    <w:rsid w:val="00E62073"/>
    <w:rsid w:val="00E634E6"/>
    <w:rsid w:val="00E649F4"/>
    <w:rsid w:val="00E67717"/>
    <w:rsid w:val="00E7033A"/>
    <w:rsid w:val="00E70638"/>
    <w:rsid w:val="00E70F75"/>
    <w:rsid w:val="00E711AF"/>
    <w:rsid w:val="00E7240F"/>
    <w:rsid w:val="00E7447F"/>
    <w:rsid w:val="00E7568F"/>
    <w:rsid w:val="00E764D7"/>
    <w:rsid w:val="00E824A6"/>
    <w:rsid w:val="00E85587"/>
    <w:rsid w:val="00E90DB5"/>
    <w:rsid w:val="00EB012A"/>
    <w:rsid w:val="00EC0091"/>
    <w:rsid w:val="00EC30B7"/>
    <w:rsid w:val="00EC6A5F"/>
    <w:rsid w:val="00EC75E9"/>
    <w:rsid w:val="00EE3A95"/>
    <w:rsid w:val="00EF0B2C"/>
    <w:rsid w:val="00EF549F"/>
    <w:rsid w:val="00EF5B1A"/>
    <w:rsid w:val="00F0121C"/>
    <w:rsid w:val="00F044AD"/>
    <w:rsid w:val="00F06F9A"/>
    <w:rsid w:val="00F104CF"/>
    <w:rsid w:val="00F34D45"/>
    <w:rsid w:val="00F44507"/>
    <w:rsid w:val="00F53968"/>
    <w:rsid w:val="00F53BF6"/>
    <w:rsid w:val="00F60791"/>
    <w:rsid w:val="00F60919"/>
    <w:rsid w:val="00F73033"/>
    <w:rsid w:val="00F73D41"/>
    <w:rsid w:val="00F75598"/>
    <w:rsid w:val="00F8115D"/>
    <w:rsid w:val="00F83A16"/>
    <w:rsid w:val="00F851BE"/>
    <w:rsid w:val="00F9095B"/>
    <w:rsid w:val="00F93760"/>
    <w:rsid w:val="00F944E1"/>
    <w:rsid w:val="00F94C45"/>
    <w:rsid w:val="00F96D1A"/>
    <w:rsid w:val="00FA581B"/>
    <w:rsid w:val="00FA6A28"/>
    <w:rsid w:val="00FA6C08"/>
    <w:rsid w:val="00FA7DC7"/>
    <w:rsid w:val="00FB47B5"/>
    <w:rsid w:val="00FB5DAE"/>
    <w:rsid w:val="00FC2102"/>
    <w:rsid w:val="00FC3091"/>
    <w:rsid w:val="00FD0202"/>
    <w:rsid w:val="00FD172A"/>
    <w:rsid w:val="00FE520E"/>
    <w:rsid w:val="00FE616A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B88AD"/>
  <w15:docId w15:val="{15BAE218-A688-4ED5-9325-FBF171B1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7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70F75"/>
  </w:style>
  <w:style w:type="paragraph" w:styleId="ListParagraph">
    <w:name w:val="List Paragraph"/>
    <w:basedOn w:val="Normal"/>
    <w:uiPriority w:val="34"/>
    <w:qFormat/>
    <w:rsid w:val="001A2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875F9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373B0"/>
    <w:pPr>
      <w:jc w:val="both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3B0"/>
    <w:rPr>
      <w:lang w:eastAsia="en-GB"/>
    </w:rPr>
  </w:style>
  <w:style w:type="paragraph" w:customStyle="1" w:styleId="commentcontentpara">
    <w:name w:val="commentcontentpara"/>
    <w:basedOn w:val="Normal"/>
    <w:rsid w:val="00E373B0"/>
    <w:rPr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E520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20E"/>
    <w:pPr>
      <w:jc w:val="left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20E"/>
    <w:rPr>
      <w:b/>
      <w:bCs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D4184"/>
    <w:rPr>
      <w:sz w:val="24"/>
      <w:szCs w:val="24"/>
    </w:rPr>
  </w:style>
  <w:style w:type="paragraph" w:styleId="Revision">
    <w:name w:val="Revision"/>
    <w:hidden/>
    <w:uiPriority w:val="99"/>
    <w:semiHidden/>
    <w:rsid w:val="00816B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741377\OTLocal\Elvis\Workbin\1729A8.0\Harmonized%20SOP%20Template%20Nov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405f25-750d-4c12-8099-a79e22e48506">
      <Terms xmlns="http://schemas.microsoft.com/office/infopath/2007/PartnerControls"/>
    </lcf76f155ced4ddcb4097134ff3c332f>
    <TaxCatchAll xmlns="d0e7a3b4-4437-422e-bd66-fe7fb8e9e47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1234D89F00D46AEF34B8B13B31B52" ma:contentTypeVersion="15" ma:contentTypeDescription="Create a new document." ma:contentTypeScope="" ma:versionID="564bbaa29c5d328caee4d5147952a36c">
  <xsd:schema xmlns:xsd="http://www.w3.org/2001/XMLSchema" xmlns:xs="http://www.w3.org/2001/XMLSchema" xmlns:p="http://schemas.microsoft.com/office/2006/metadata/properties" xmlns:ns2="02405f25-750d-4c12-8099-a79e22e48506" xmlns:ns3="d0e7a3b4-4437-422e-bd66-fe7fb8e9e475" targetNamespace="http://schemas.microsoft.com/office/2006/metadata/properties" ma:root="true" ma:fieldsID="862d94e2ce70753a6293a0601fe0f72f" ns2:_="" ns3:_="">
    <xsd:import namespace="02405f25-750d-4c12-8099-a79e22e48506"/>
    <xsd:import namespace="d0e7a3b4-4437-422e-bd66-fe7fb8e9e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05f25-750d-4c12-8099-a79e22e48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a3b4-4437-422e-bd66-fe7fb8e9e47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da12d49-803e-428f-b3ed-0b13cb690d15}" ma:internalName="TaxCatchAll" ma:showField="CatchAllData" ma:web="d0e7a3b4-4437-422e-bd66-fe7fb8e9e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33EFF-B9C2-4DA8-8275-16269B7C7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9FB9F-420B-4C9C-958E-F988489F9284}">
  <ds:schemaRefs>
    <ds:schemaRef ds:uri="http://schemas.microsoft.com/office/2006/metadata/properties"/>
    <ds:schemaRef ds:uri="http://schemas.microsoft.com/office/infopath/2007/PartnerControls"/>
    <ds:schemaRef ds:uri="30577b95-eb91-4f16-9434-7f8d99b86dbd"/>
    <ds:schemaRef ds:uri="9945de61-050f-4a31-adbb-2cf301d783f2"/>
    <ds:schemaRef ds:uri="02405f25-750d-4c12-8099-a79e22e48506"/>
    <ds:schemaRef ds:uri="d0e7a3b4-4437-422e-bd66-fe7fb8e9e475"/>
  </ds:schemaRefs>
</ds:datastoreItem>
</file>

<file path=customXml/itemProps3.xml><?xml version="1.0" encoding="utf-8"?>
<ds:datastoreItem xmlns:ds="http://schemas.openxmlformats.org/officeDocument/2006/customXml" ds:itemID="{847AD515-66B7-4C86-90DD-97AD1EA9EF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D58D0A-BE85-4AC1-889C-6DC6CDA5F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05f25-750d-4c12-8099-a79e22e48506"/>
    <ds:schemaRef ds:uri="d0e7a3b4-4437-422e-bd66-fe7fb8e9e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Harmonized SOP Template Nov2008</Template>
  <TotalTime>4</TotalTime>
  <Pages>5</Pages>
  <Words>878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 Template used for all procedures</vt:lpstr>
    </vt:vector>
  </TitlesOfParts>
  <Company>Quintiles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 Template used for all procedures</dc:title>
  <dc:creator>Quintiles</dc:creator>
  <cp:lastModifiedBy>Dornin Koss, Kelly Lynn</cp:lastModifiedBy>
  <cp:revision>5</cp:revision>
  <cp:lastPrinted>2022-06-14T05:18:00Z</cp:lastPrinted>
  <dcterms:created xsi:type="dcterms:W3CDTF">2024-02-07T20:07:00Z</dcterms:created>
  <dcterms:modified xsi:type="dcterms:W3CDTF">2024-02-07T20:10:00Z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2023-08-16T15:57:07Z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c17016e7-3b18-4451-8c01-ce48324d1b4e</vt:lpwstr>
  </property>
  <property fmtid="{D5CDD505-2E9C-101B-9397-08002B2CF9AE}" pid="9" name="MSIP_Label_5e4b1be8-281e-475d-98b0-21c3457e5a46_ContentBits">
    <vt:lpwstr>0</vt:lpwstr>
  </property>
  <property fmtid="{D5CDD505-2E9C-101B-9397-08002B2CF9AE}" pid="10" name="ContentTypeId">
    <vt:lpwstr>0x010100CB21234D89F00D46AEF34B8B13B31B52</vt:lpwstr>
  </property>
  <property fmtid="{D5CDD505-2E9C-101B-9397-08002B2CF9AE}" pid="11" name="MediaServiceImageTags">
    <vt:lpwstr/>
  </property>
</Properties>
</file>